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5F75A" w14:textId="1C89CB99" w:rsidR="00F74542" w:rsidRPr="00F74542" w:rsidRDefault="00F74542" w:rsidP="0057397B">
      <w:pPr>
        <w:pStyle w:val="StandardWeb"/>
        <w:spacing w:before="120"/>
        <w:jc w:val="both"/>
        <w:rPr>
          <w:rFonts w:ascii="Arial" w:hAnsi="Arial" w:cs="Arial"/>
          <w:sz w:val="18"/>
          <w:szCs w:val="20"/>
        </w:rPr>
      </w:pPr>
      <w:r w:rsidRPr="00F74542">
        <w:rPr>
          <w:rFonts w:ascii="Arial" w:hAnsi="Arial" w:cs="Arial"/>
          <w:sz w:val="18"/>
          <w:szCs w:val="20"/>
          <w:highlight w:val="yellow"/>
        </w:rPr>
        <w:t xml:space="preserve">Dringend zu ergänzen sind die nähere Bezeichnung der Aktion, für die Daten erhoben werden, die erhebende Gruppierung/Projekt/Einrichtung und welche Daten genau erhoben werden. Die Datenschutzbeauftrage für die SE </w:t>
      </w:r>
      <w:r w:rsidR="008F2200">
        <w:rPr>
          <w:rFonts w:ascii="Arial" w:hAnsi="Arial" w:cs="Arial"/>
          <w:sz w:val="18"/>
          <w:szCs w:val="20"/>
          <w:highlight w:val="yellow"/>
        </w:rPr>
        <w:t>Waldkirch</w:t>
      </w:r>
      <w:r w:rsidRPr="00F74542">
        <w:rPr>
          <w:rFonts w:ascii="Arial" w:hAnsi="Arial" w:cs="Arial"/>
          <w:sz w:val="18"/>
          <w:szCs w:val="20"/>
          <w:highlight w:val="yellow"/>
        </w:rPr>
        <w:t xml:space="preserve"> ist generell Frau Adler-Gößmann</w:t>
      </w:r>
      <w:r w:rsidR="002753CB">
        <w:rPr>
          <w:rFonts w:ascii="Arial" w:hAnsi="Arial" w:cs="Arial"/>
          <w:sz w:val="18"/>
          <w:szCs w:val="20"/>
          <w:highlight w:val="yellow"/>
        </w:rPr>
        <w:t>. Löschfristen sollen zeitnah sein, können aber auch noch etwa ein Nachtreffen oder die Einladung im nächsten Jahr beinhalten</w:t>
      </w:r>
      <w:r w:rsidRPr="00F74542">
        <w:rPr>
          <w:rFonts w:ascii="Arial" w:hAnsi="Arial" w:cs="Arial"/>
          <w:sz w:val="18"/>
          <w:szCs w:val="20"/>
          <w:highlight w:val="yellow"/>
        </w:rPr>
        <w:t>.</w:t>
      </w:r>
    </w:p>
    <w:p w14:paraId="43F222D6" w14:textId="77777777" w:rsidR="00F74542" w:rsidRPr="00F74542" w:rsidRDefault="00F74542" w:rsidP="0057397B">
      <w:pPr>
        <w:pStyle w:val="StandardWeb"/>
        <w:spacing w:before="120"/>
        <w:jc w:val="both"/>
        <w:rPr>
          <w:rFonts w:ascii="Arial" w:hAnsi="Arial" w:cs="Arial"/>
          <w:sz w:val="18"/>
          <w:szCs w:val="20"/>
        </w:rPr>
      </w:pPr>
      <w:bookmarkStart w:id="0" w:name="_GoBack"/>
      <w:bookmarkEnd w:id="0"/>
    </w:p>
    <w:p w14:paraId="5DE7B7F3" w14:textId="454F672D" w:rsidR="0057397B" w:rsidRDefault="0057397B" w:rsidP="0057397B">
      <w:pPr>
        <w:pStyle w:val="StandardWeb"/>
        <w:spacing w:before="120"/>
        <w:jc w:val="both"/>
        <w:rPr>
          <w:rFonts w:ascii="Arial" w:hAnsi="Arial" w:cs="Arial"/>
          <w:sz w:val="18"/>
          <w:szCs w:val="20"/>
        </w:rPr>
      </w:pPr>
      <w:r w:rsidRPr="006F598D">
        <w:rPr>
          <w:rFonts w:ascii="Arial" w:hAnsi="Arial" w:cs="Arial"/>
          <w:b/>
          <w:sz w:val="18"/>
          <w:szCs w:val="20"/>
        </w:rPr>
        <w:t>Hinweise zum Datenschutz:</w:t>
      </w:r>
      <w:r w:rsidRPr="006F598D">
        <w:rPr>
          <w:rFonts w:ascii="Arial" w:hAnsi="Arial" w:cs="Arial"/>
          <w:sz w:val="18"/>
          <w:szCs w:val="20"/>
        </w:rPr>
        <w:t xml:space="preserve"> </w:t>
      </w:r>
    </w:p>
    <w:p w14:paraId="1D88DEDF" w14:textId="210B6040" w:rsidR="0057397B" w:rsidRPr="006F598D" w:rsidRDefault="0057397B" w:rsidP="0057397B">
      <w:pPr>
        <w:pStyle w:val="StandardWeb"/>
        <w:spacing w:before="120"/>
        <w:jc w:val="both"/>
        <w:rPr>
          <w:rFonts w:ascii="Arial" w:hAnsi="Arial" w:cs="Arial"/>
          <w:sz w:val="18"/>
          <w:szCs w:val="20"/>
        </w:rPr>
      </w:pPr>
      <w:r w:rsidRPr="006F598D">
        <w:rPr>
          <w:rFonts w:ascii="Arial" w:hAnsi="Arial" w:cs="Arial"/>
          <w:sz w:val="18"/>
          <w:szCs w:val="20"/>
        </w:rPr>
        <w:t>Verantwortlich für die Verarbeitung Ihrer personenbezogen</w:t>
      </w:r>
      <w:r w:rsidR="005060ED">
        <w:rPr>
          <w:rFonts w:ascii="Arial" w:hAnsi="Arial" w:cs="Arial"/>
          <w:sz w:val="18"/>
          <w:szCs w:val="20"/>
        </w:rPr>
        <w:t xml:space="preserve">en Daten im Zusammenhang mit </w:t>
      </w:r>
      <w:r w:rsidR="00DA5BFC" w:rsidRPr="00DA5BFC">
        <w:rPr>
          <w:rFonts w:ascii="Arial" w:hAnsi="Arial" w:cs="Arial"/>
          <w:sz w:val="18"/>
          <w:szCs w:val="20"/>
          <w:highlight w:val="yellow"/>
        </w:rPr>
        <w:t>&lt;</w:t>
      </w:r>
      <w:r w:rsidR="005060ED" w:rsidRPr="00DA5BFC">
        <w:rPr>
          <w:rFonts w:ascii="Arial" w:hAnsi="Arial" w:cs="Arial"/>
          <w:sz w:val="18"/>
          <w:szCs w:val="20"/>
          <w:highlight w:val="yellow"/>
          <w:shd w:val="clear" w:color="auto" w:fill="FFFF00"/>
        </w:rPr>
        <w:t>der</w:t>
      </w:r>
      <w:r w:rsidR="005060ED" w:rsidRPr="00BD12AB">
        <w:rPr>
          <w:rFonts w:ascii="Arial" w:hAnsi="Arial" w:cs="Arial"/>
          <w:sz w:val="18"/>
          <w:szCs w:val="20"/>
          <w:shd w:val="clear" w:color="auto" w:fill="FFFF00"/>
        </w:rPr>
        <w:t xml:space="preserve"> </w:t>
      </w:r>
      <w:r w:rsidR="00DA5BFC">
        <w:rPr>
          <w:rFonts w:ascii="Arial" w:hAnsi="Arial" w:cs="Arial"/>
          <w:sz w:val="18"/>
          <w:szCs w:val="20"/>
          <w:shd w:val="clear" w:color="auto" w:fill="FFFF00"/>
        </w:rPr>
        <w:t>A</w:t>
      </w:r>
      <w:r w:rsidR="005060ED" w:rsidRPr="00BD12AB">
        <w:rPr>
          <w:rFonts w:ascii="Arial" w:hAnsi="Arial" w:cs="Arial"/>
          <w:sz w:val="18"/>
          <w:szCs w:val="20"/>
          <w:shd w:val="clear" w:color="auto" w:fill="FFFF00"/>
        </w:rPr>
        <w:t>ktion</w:t>
      </w:r>
      <w:r w:rsidR="00DA5BFC">
        <w:rPr>
          <w:rFonts w:ascii="Arial" w:hAnsi="Arial" w:cs="Arial"/>
          <w:sz w:val="18"/>
          <w:szCs w:val="20"/>
          <w:shd w:val="clear" w:color="auto" w:fill="FFFF00"/>
        </w:rPr>
        <w:t>&gt;</w:t>
      </w:r>
      <w:r w:rsidR="005060ED">
        <w:rPr>
          <w:rFonts w:ascii="Arial" w:hAnsi="Arial" w:cs="Arial"/>
          <w:sz w:val="18"/>
          <w:szCs w:val="20"/>
        </w:rPr>
        <w:t xml:space="preserve"> in unserer </w:t>
      </w:r>
      <w:r w:rsidR="009B02EC">
        <w:rPr>
          <w:rFonts w:ascii="Arial" w:hAnsi="Arial" w:cs="Arial"/>
          <w:sz w:val="18"/>
          <w:szCs w:val="20"/>
        </w:rPr>
        <w:t>Kirchengemeinde</w:t>
      </w:r>
      <w:r w:rsidR="005060ED" w:rsidRPr="005060ED">
        <w:rPr>
          <w:rFonts w:ascii="Arial" w:hAnsi="Arial" w:cs="Arial"/>
          <w:sz w:val="18"/>
          <w:szCs w:val="20"/>
        </w:rPr>
        <w:t xml:space="preserve"> </w:t>
      </w:r>
      <w:r w:rsidRPr="006F598D">
        <w:rPr>
          <w:rFonts w:ascii="Arial" w:hAnsi="Arial" w:cs="Arial"/>
          <w:sz w:val="18"/>
          <w:szCs w:val="20"/>
        </w:rPr>
        <w:t xml:space="preserve">ist die </w:t>
      </w:r>
      <w:r w:rsidR="005060ED" w:rsidRPr="005060ED">
        <w:rPr>
          <w:rFonts w:ascii="Arial" w:hAnsi="Arial" w:cs="Arial"/>
          <w:sz w:val="18"/>
          <w:szCs w:val="20"/>
          <w:shd w:val="clear" w:color="auto" w:fill="FFFF00"/>
        </w:rPr>
        <w:t>&lt;Seelsorgeheit</w:t>
      </w:r>
      <w:r w:rsidR="00755E09">
        <w:rPr>
          <w:rFonts w:ascii="Arial" w:hAnsi="Arial" w:cs="Arial"/>
          <w:sz w:val="18"/>
          <w:szCs w:val="20"/>
          <w:shd w:val="clear" w:color="auto" w:fill="FFFF00"/>
        </w:rPr>
        <w:t>/Gruppe/…</w:t>
      </w:r>
      <w:r w:rsidR="005060ED" w:rsidRPr="005060ED">
        <w:rPr>
          <w:rFonts w:ascii="Arial" w:hAnsi="Arial" w:cs="Arial"/>
          <w:sz w:val="18"/>
          <w:szCs w:val="20"/>
          <w:shd w:val="clear" w:color="auto" w:fill="FFFF00"/>
        </w:rPr>
        <w:t xml:space="preserve"> N.N., Straße, Ort&gt;</w:t>
      </w:r>
      <w:r w:rsidRPr="006F598D">
        <w:rPr>
          <w:rFonts w:ascii="Arial" w:hAnsi="Arial" w:cs="Arial"/>
          <w:sz w:val="18"/>
          <w:szCs w:val="20"/>
        </w:rPr>
        <w:t>, auch handelnd durch seine IT- und Logistik-Dienstleister. Datenschutzbeauftragte</w:t>
      </w:r>
      <w:r w:rsidR="005060ED">
        <w:rPr>
          <w:rFonts w:ascii="Arial" w:hAnsi="Arial" w:cs="Arial"/>
          <w:sz w:val="18"/>
          <w:szCs w:val="20"/>
        </w:rPr>
        <w:t xml:space="preserve"> der</w:t>
      </w:r>
      <w:r w:rsidR="000249A6">
        <w:rPr>
          <w:rFonts w:ascii="Arial" w:hAnsi="Arial" w:cs="Arial"/>
          <w:sz w:val="18"/>
          <w:szCs w:val="20"/>
        </w:rPr>
        <w:t xml:space="preserve"> </w:t>
      </w:r>
      <w:r w:rsidR="005060ED">
        <w:rPr>
          <w:rFonts w:ascii="Arial" w:hAnsi="Arial" w:cs="Arial"/>
          <w:sz w:val="18"/>
          <w:szCs w:val="20"/>
        </w:rPr>
        <w:t>Seelsorgeeinheit</w:t>
      </w:r>
      <w:r w:rsidR="000249A6" w:rsidRPr="006F598D">
        <w:rPr>
          <w:rFonts w:ascii="Arial" w:hAnsi="Arial" w:cs="Arial"/>
          <w:sz w:val="18"/>
          <w:szCs w:val="20"/>
        </w:rPr>
        <w:t xml:space="preserve"> </w:t>
      </w:r>
      <w:r w:rsidRPr="006F598D">
        <w:rPr>
          <w:rFonts w:ascii="Arial" w:hAnsi="Arial" w:cs="Arial"/>
          <w:sz w:val="18"/>
          <w:szCs w:val="20"/>
        </w:rPr>
        <w:t>ist</w:t>
      </w:r>
      <w:r w:rsidR="00755E09">
        <w:rPr>
          <w:rFonts w:ascii="Arial" w:hAnsi="Arial" w:cs="Arial"/>
          <w:sz w:val="18"/>
          <w:szCs w:val="20"/>
        </w:rPr>
        <w:t xml:space="preserve"> Elisabeth Adler-Gössmann</w:t>
      </w:r>
      <w:r w:rsidRPr="006F598D">
        <w:rPr>
          <w:rFonts w:ascii="Arial" w:hAnsi="Arial" w:cs="Arial"/>
          <w:sz w:val="18"/>
          <w:szCs w:val="20"/>
        </w:rPr>
        <w:t>,</w:t>
      </w:r>
      <w:r w:rsidR="00755E09">
        <w:rPr>
          <w:rFonts w:ascii="Arial" w:hAnsi="Arial" w:cs="Arial"/>
          <w:sz w:val="18"/>
          <w:szCs w:val="20"/>
        </w:rPr>
        <w:t xml:space="preserve"> Email:</w:t>
      </w:r>
      <w:r w:rsidRPr="006F598D">
        <w:rPr>
          <w:rFonts w:ascii="Arial" w:hAnsi="Arial" w:cs="Arial"/>
          <w:sz w:val="18"/>
          <w:szCs w:val="20"/>
        </w:rPr>
        <w:t xml:space="preserve"> </w:t>
      </w:r>
      <w:hyperlink r:id="rId6" w:history="1">
        <w:r w:rsidR="00755E09" w:rsidRPr="00755E09">
          <w:rPr>
            <w:rFonts w:ascii="Arial" w:hAnsi="Arial" w:cs="Arial"/>
            <w:sz w:val="18"/>
            <w:szCs w:val="20"/>
          </w:rPr>
          <w:t>elisabeth.adler-goessmann@ordinariat-freiburg.de</w:t>
        </w:r>
      </w:hyperlink>
      <w:r w:rsidR="00755E09">
        <w:rPr>
          <w:rFonts w:ascii="Arial" w:hAnsi="Arial" w:cs="Arial"/>
          <w:sz w:val="18"/>
          <w:szCs w:val="20"/>
        </w:rPr>
        <w:t xml:space="preserve">, </w:t>
      </w:r>
      <w:r w:rsidR="005060ED">
        <w:rPr>
          <w:rFonts w:ascii="Arial" w:hAnsi="Arial" w:cs="Arial"/>
          <w:sz w:val="18"/>
          <w:szCs w:val="20"/>
        </w:rPr>
        <w:t xml:space="preserve">Tel. </w:t>
      </w:r>
      <w:r w:rsidR="00755E09">
        <w:rPr>
          <w:rFonts w:ascii="Arial" w:hAnsi="Arial" w:cs="Arial"/>
          <w:sz w:val="18"/>
          <w:szCs w:val="20"/>
        </w:rPr>
        <w:t>(</w:t>
      </w:r>
      <w:r w:rsidR="00755E09" w:rsidRPr="007C04DE">
        <w:rPr>
          <w:rFonts w:ascii="Arial" w:hAnsi="Arial" w:cs="Arial"/>
          <w:sz w:val="18"/>
          <w:szCs w:val="20"/>
        </w:rPr>
        <w:t>Mobil): +49 (157) 805 470 69</w:t>
      </w:r>
      <w:r w:rsidR="00755E09">
        <w:rPr>
          <w:rFonts w:ascii="Arial" w:hAnsi="Arial" w:cs="Arial"/>
          <w:sz w:val="18"/>
          <w:szCs w:val="20"/>
        </w:rPr>
        <w:t xml:space="preserve">, mit </w:t>
      </w:r>
      <w:r w:rsidR="00755E09" w:rsidRPr="006F598D">
        <w:rPr>
          <w:rFonts w:ascii="Arial" w:hAnsi="Arial" w:cs="Arial"/>
          <w:sz w:val="18"/>
          <w:szCs w:val="20"/>
        </w:rPr>
        <w:t xml:space="preserve">Postanschrift </w:t>
      </w:r>
      <w:r w:rsidR="00755E09" w:rsidRPr="00755E09">
        <w:rPr>
          <w:rFonts w:ascii="Arial" w:hAnsi="Arial" w:cs="Arial"/>
          <w:sz w:val="18"/>
          <w:szCs w:val="20"/>
        </w:rPr>
        <w:t>Erzbischöfliche</w:t>
      </w:r>
      <w:r w:rsidR="00F00D70">
        <w:rPr>
          <w:rFonts w:ascii="Arial" w:hAnsi="Arial" w:cs="Arial"/>
          <w:sz w:val="18"/>
          <w:szCs w:val="20"/>
        </w:rPr>
        <w:t>s</w:t>
      </w:r>
      <w:r w:rsidR="00755E09" w:rsidRPr="00755E09">
        <w:rPr>
          <w:rFonts w:ascii="Arial" w:hAnsi="Arial" w:cs="Arial"/>
          <w:sz w:val="18"/>
          <w:szCs w:val="20"/>
        </w:rPr>
        <w:t xml:space="preserve"> Ordinariat Freiburg,</w:t>
      </w:r>
      <w:r w:rsidR="00755E09" w:rsidRPr="006F598D">
        <w:rPr>
          <w:rFonts w:ascii="Arial" w:hAnsi="Arial" w:cs="Arial"/>
          <w:sz w:val="18"/>
          <w:szCs w:val="20"/>
        </w:rPr>
        <w:t xml:space="preserve"> Schoferstr. 2, 79098 Freiburg </w:t>
      </w:r>
      <w:r w:rsidRPr="006F598D">
        <w:rPr>
          <w:rFonts w:ascii="Arial" w:hAnsi="Arial" w:cs="Arial"/>
          <w:sz w:val="18"/>
          <w:szCs w:val="20"/>
        </w:rPr>
        <w:t>Für die Verarbeitung personenbezogener Daten gilt das KDG (Gesetz über den kirchlichen Datenschutz).</w:t>
      </w:r>
    </w:p>
    <w:p w14:paraId="26DAC4CA" w14:textId="346C1EFD" w:rsidR="0057397B" w:rsidRPr="006F598D" w:rsidRDefault="0057397B" w:rsidP="0057397B">
      <w:pPr>
        <w:pStyle w:val="StandardWeb"/>
        <w:spacing w:before="120"/>
        <w:jc w:val="both"/>
        <w:rPr>
          <w:rFonts w:ascii="Arial" w:hAnsi="Arial" w:cs="Arial"/>
          <w:sz w:val="18"/>
          <w:szCs w:val="20"/>
        </w:rPr>
      </w:pPr>
      <w:r w:rsidRPr="006F598D">
        <w:rPr>
          <w:rFonts w:ascii="Arial" w:hAnsi="Arial" w:cs="Arial"/>
          <w:sz w:val="18"/>
          <w:szCs w:val="20"/>
        </w:rPr>
        <w:t>Ihre personenb</w:t>
      </w:r>
      <w:r w:rsidR="005060ED">
        <w:rPr>
          <w:rFonts w:ascii="Arial" w:hAnsi="Arial" w:cs="Arial"/>
          <w:sz w:val="18"/>
          <w:szCs w:val="20"/>
        </w:rPr>
        <w:t xml:space="preserve">ezogenen Daten sind Ihre Angaben für </w:t>
      </w:r>
      <w:r w:rsidR="00755E09" w:rsidRPr="00755E09">
        <w:rPr>
          <w:rFonts w:ascii="Arial" w:hAnsi="Arial" w:cs="Arial"/>
          <w:sz w:val="18"/>
          <w:szCs w:val="20"/>
          <w:highlight w:val="yellow"/>
        </w:rPr>
        <w:t xml:space="preserve">Ihre Anmeldung/ die </w:t>
      </w:r>
      <w:r w:rsidR="00755E09" w:rsidRPr="002753CB">
        <w:rPr>
          <w:rFonts w:ascii="Arial" w:hAnsi="Arial" w:cs="Arial"/>
          <w:sz w:val="18"/>
          <w:szCs w:val="20"/>
          <w:highlight w:val="yellow"/>
        </w:rPr>
        <w:t>Anmeldung Ihres Kindes</w:t>
      </w:r>
      <w:r w:rsidR="00755E09">
        <w:rPr>
          <w:rFonts w:ascii="Arial" w:hAnsi="Arial" w:cs="Arial"/>
          <w:sz w:val="18"/>
          <w:szCs w:val="20"/>
        </w:rPr>
        <w:t xml:space="preserve"> </w:t>
      </w:r>
      <w:r w:rsidR="005060ED" w:rsidRPr="00BD12AB">
        <w:rPr>
          <w:rFonts w:ascii="Arial" w:hAnsi="Arial" w:cs="Arial"/>
          <w:sz w:val="18"/>
          <w:szCs w:val="20"/>
          <w:shd w:val="clear" w:color="auto" w:fill="FFFF00"/>
        </w:rPr>
        <w:t>zum Mit</w:t>
      </w:r>
      <w:r w:rsidR="007E78A7" w:rsidRPr="00BD12AB">
        <w:rPr>
          <w:rFonts w:ascii="Arial" w:hAnsi="Arial" w:cs="Arial"/>
          <w:sz w:val="18"/>
          <w:szCs w:val="20"/>
          <w:shd w:val="clear" w:color="auto" w:fill="FFFF00"/>
        </w:rPr>
        <w:t xml:space="preserve">machen an </w:t>
      </w:r>
      <w:r w:rsidR="002753CB" w:rsidRPr="00DA5BFC">
        <w:rPr>
          <w:rFonts w:ascii="Arial" w:hAnsi="Arial" w:cs="Arial"/>
          <w:sz w:val="18"/>
          <w:szCs w:val="20"/>
          <w:highlight w:val="yellow"/>
        </w:rPr>
        <w:t>&lt;</w:t>
      </w:r>
      <w:r w:rsidR="002753CB" w:rsidRPr="00DA5BFC">
        <w:rPr>
          <w:rFonts w:ascii="Arial" w:hAnsi="Arial" w:cs="Arial"/>
          <w:sz w:val="18"/>
          <w:szCs w:val="20"/>
          <w:highlight w:val="yellow"/>
          <w:shd w:val="clear" w:color="auto" w:fill="FFFF00"/>
        </w:rPr>
        <w:t>der</w:t>
      </w:r>
      <w:r w:rsidR="002753CB" w:rsidRPr="00BD12AB">
        <w:rPr>
          <w:rFonts w:ascii="Arial" w:hAnsi="Arial" w:cs="Arial"/>
          <w:sz w:val="18"/>
          <w:szCs w:val="20"/>
          <w:shd w:val="clear" w:color="auto" w:fill="FFFF00"/>
        </w:rPr>
        <w:t xml:space="preserve"> </w:t>
      </w:r>
      <w:r w:rsidR="002753CB">
        <w:rPr>
          <w:rFonts w:ascii="Arial" w:hAnsi="Arial" w:cs="Arial"/>
          <w:sz w:val="18"/>
          <w:szCs w:val="20"/>
          <w:shd w:val="clear" w:color="auto" w:fill="FFFF00"/>
        </w:rPr>
        <w:t>A</w:t>
      </w:r>
      <w:r w:rsidR="002753CB" w:rsidRPr="00BD12AB">
        <w:rPr>
          <w:rFonts w:ascii="Arial" w:hAnsi="Arial" w:cs="Arial"/>
          <w:sz w:val="18"/>
          <w:szCs w:val="20"/>
          <w:shd w:val="clear" w:color="auto" w:fill="FFFF00"/>
        </w:rPr>
        <w:t>ktion</w:t>
      </w:r>
      <w:r w:rsidR="002753CB">
        <w:rPr>
          <w:rFonts w:ascii="Arial" w:hAnsi="Arial" w:cs="Arial"/>
          <w:sz w:val="18"/>
          <w:szCs w:val="20"/>
          <w:shd w:val="clear" w:color="auto" w:fill="FFFF00"/>
        </w:rPr>
        <w:t>&gt;</w:t>
      </w:r>
      <w:r w:rsidR="002753CB">
        <w:rPr>
          <w:rFonts w:ascii="Arial" w:hAnsi="Arial" w:cs="Arial"/>
          <w:sz w:val="18"/>
          <w:szCs w:val="20"/>
        </w:rPr>
        <w:t xml:space="preserve"> </w:t>
      </w:r>
      <w:r w:rsidRPr="006F598D">
        <w:rPr>
          <w:rFonts w:ascii="Arial" w:hAnsi="Arial" w:cs="Arial"/>
          <w:sz w:val="18"/>
          <w:szCs w:val="20"/>
        </w:rPr>
        <w:t xml:space="preserve">und auch aus unserer weiteren persönlichen, telefonischen, elektronischen oder postalischen Kommunikation. </w:t>
      </w:r>
      <w:r w:rsidR="002753CB">
        <w:rPr>
          <w:rFonts w:ascii="Arial" w:hAnsi="Arial" w:cs="Arial"/>
          <w:sz w:val="18"/>
          <w:szCs w:val="20"/>
          <w:shd w:val="clear" w:color="auto" w:fill="FFFF00"/>
        </w:rPr>
        <w:t>Ihr</w:t>
      </w:r>
      <w:r w:rsidR="007E78A7" w:rsidRPr="00BD12AB">
        <w:rPr>
          <w:rFonts w:ascii="Arial" w:hAnsi="Arial" w:cs="Arial"/>
          <w:sz w:val="18"/>
          <w:szCs w:val="20"/>
          <w:shd w:val="clear" w:color="auto" w:fill="FFFF00"/>
        </w:rPr>
        <w:t xml:space="preserve"> Name</w:t>
      </w:r>
      <w:r w:rsidR="002753CB">
        <w:rPr>
          <w:rFonts w:ascii="Arial" w:hAnsi="Arial" w:cs="Arial"/>
          <w:sz w:val="18"/>
          <w:szCs w:val="20"/>
          <w:shd w:val="clear" w:color="auto" w:fill="FFFF00"/>
        </w:rPr>
        <w:t>/ der Name</w:t>
      </w:r>
      <w:r w:rsidR="007E78A7" w:rsidRPr="00BD12AB">
        <w:rPr>
          <w:rFonts w:ascii="Arial" w:hAnsi="Arial" w:cs="Arial"/>
          <w:sz w:val="18"/>
          <w:szCs w:val="20"/>
          <w:shd w:val="clear" w:color="auto" w:fill="FFFF00"/>
        </w:rPr>
        <w:t xml:space="preserve"> Ihres Kindes </w:t>
      </w:r>
      <w:r w:rsidR="007E78A7" w:rsidRPr="002753CB">
        <w:rPr>
          <w:rFonts w:ascii="Arial" w:hAnsi="Arial" w:cs="Arial"/>
          <w:sz w:val="18"/>
          <w:szCs w:val="20"/>
          <w:shd w:val="clear" w:color="auto" w:fill="FFFF00"/>
        </w:rPr>
        <w:t>sowie eine</w:t>
      </w:r>
      <w:r w:rsidR="007E78A7" w:rsidRPr="00BD12AB">
        <w:rPr>
          <w:rFonts w:ascii="Arial" w:hAnsi="Arial" w:cs="Arial"/>
          <w:sz w:val="18"/>
          <w:szCs w:val="20"/>
          <w:shd w:val="clear" w:color="auto" w:fill="FFFF00"/>
        </w:rPr>
        <w:t xml:space="preserve"> Telefonnummer oder E-Mail-Adresse</w:t>
      </w:r>
      <w:r w:rsidR="007E78A7">
        <w:rPr>
          <w:rFonts w:ascii="Arial" w:hAnsi="Arial" w:cs="Arial"/>
          <w:sz w:val="18"/>
          <w:szCs w:val="20"/>
        </w:rPr>
        <w:t xml:space="preserve"> sind Voraussetzung, damit wir die </w:t>
      </w:r>
      <w:r w:rsidR="002753CB" w:rsidRPr="00DA5BFC">
        <w:rPr>
          <w:rFonts w:ascii="Arial" w:hAnsi="Arial" w:cs="Arial"/>
          <w:sz w:val="18"/>
          <w:szCs w:val="20"/>
          <w:highlight w:val="yellow"/>
        </w:rPr>
        <w:t>&lt;</w:t>
      </w:r>
      <w:r w:rsidR="002753CB">
        <w:rPr>
          <w:rFonts w:ascii="Arial" w:hAnsi="Arial" w:cs="Arial"/>
          <w:sz w:val="18"/>
          <w:szCs w:val="20"/>
          <w:shd w:val="clear" w:color="auto" w:fill="FFFF00"/>
        </w:rPr>
        <w:t>A</w:t>
      </w:r>
      <w:r w:rsidR="002753CB" w:rsidRPr="00BD12AB">
        <w:rPr>
          <w:rFonts w:ascii="Arial" w:hAnsi="Arial" w:cs="Arial"/>
          <w:sz w:val="18"/>
          <w:szCs w:val="20"/>
          <w:shd w:val="clear" w:color="auto" w:fill="FFFF00"/>
        </w:rPr>
        <w:t>ktion</w:t>
      </w:r>
      <w:r w:rsidR="002753CB">
        <w:rPr>
          <w:rFonts w:ascii="Arial" w:hAnsi="Arial" w:cs="Arial"/>
          <w:sz w:val="18"/>
          <w:szCs w:val="20"/>
          <w:shd w:val="clear" w:color="auto" w:fill="FFFF00"/>
        </w:rPr>
        <w:t>&gt;</w:t>
      </w:r>
      <w:r w:rsidR="002753CB">
        <w:rPr>
          <w:rFonts w:ascii="Arial" w:hAnsi="Arial" w:cs="Arial"/>
          <w:sz w:val="18"/>
          <w:szCs w:val="20"/>
        </w:rPr>
        <w:t xml:space="preserve"> </w:t>
      </w:r>
      <w:r w:rsidR="007E78A7">
        <w:rPr>
          <w:rFonts w:ascii="Arial" w:hAnsi="Arial" w:cs="Arial"/>
          <w:sz w:val="18"/>
          <w:szCs w:val="20"/>
        </w:rPr>
        <w:t>planen und durchführen können (§ 6 Abs.1 f</w:t>
      </w:r>
      <w:r w:rsidR="007E78A7" w:rsidRPr="006F598D">
        <w:rPr>
          <w:rFonts w:ascii="Arial" w:hAnsi="Arial" w:cs="Arial"/>
          <w:sz w:val="18"/>
          <w:szCs w:val="20"/>
        </w:rPr>
        <w:t xml:space="preserve"> KDG</w:t>
      </w:r>
      <w:r w:rsidR="007E78A7">
        <w:rPr>
          <w:rFonts w:ascii="Arial" w:hAnsi="Arial" w:cs="Arial"/>
          <w:sz w:val="18"/>
          <w:szCs w:val="20"/>
        </w:rPr>
        <w:t>). A</w:t>
      </w:r>
      <w:r w:rsidRPr="006F598D">
        <w:rPr>
          <w:rFonts w:ascii="Arial" w:hAnsi="Arial" w:cs="Arial"/>
          <w:sz w:val="18"/>
          <w:szCs w:val="20"/>
        </w:rPr>
        <w:t xml:space="preserve">lle übrigen Angaben sind freiwillig. </w:t>
      </w:r>
    </w:p>
    <w:p w14:paraId="31E61F1E" w14:textId="39581A7E" w:rsidR="007E78A7" w:rsidRPr="006F598D" w:rsidRDefault="007E78A7" w:rsidP="007E78A7">
      <w:pPr>
        <w:suppressAutoHyphens/>
        <w:spacing w:before="120" w:line="276" w:lineRule="auto"/>
        <w:jc w:val="both"/>
        <w:textAlignment w:val="baseline"/>
        <w:rPr>
          <w:rFonts w:ascii="Arial" w:hAnsi="Arial" w:cs="Arial"/>
          <w:sz w:val="18"/>
        </w:rPr>
      </w:pPr>
      <w:r w:rsidRPr="007E78A7">
        <w:rPr>
          <w:rFonts w:ascii="Arial" w:hAnsi="Arial" w:cs="Arial"/>
          <w:sz w:val="18"/>
        </w:rPr>
        <w:t>Personenbezogene Daten, die im Zusammenhang mit der Durchführung</w:t>
      </w:r>
      <w:r w:rsidR="002753CB" w:rsidRPr="00DA5BFC">
        <w:rPr>
          <w:rFonts w:ascii="Arial" w:hAnsi="Arial" w:cs="Arial"/>
          <w:sz w:val="18"/>
          <w:highlight w:val="yellow"/>
        </w:rPr>
        <w:t>&lt;</w:t>
      </w:r>
      <w:r w:rsidR="002753CB">
        <w:rPr>
          <w:rFonts w:ascii="Arial" w:hAnsi="Arial" w:cs="Arial"/>
          <w:sz w:val="18"/>
          <w:shd w:val="clear" w:color="auto" w:fill="FFFF00"/>
        </w:rPr>
        <w:t>A</w:t>
      </w:r>
      <w:r w:rsidR="002753CB" w:rsidRPr="00BD12AB">
        <w:rPr>
          <w:rFonts w:ascii="Arial" w:hAnsi="Arial" w:cs="Arial"/>
          <w:sz w:val="18"/>
          <w:shd w:val="clear" w:color="auto" w:fill="FFFF00"/>
        </w:rPr>
        <w:t>ktion</w:t>
      </w:r>
      <w:r w:rsidR="002753CB">
        <w:rPr>
          <w:rFonts w:ascii="Arial" w:hAnsi="Arial" w:cs="Arial"/>
          <w:sz w:val="18"/>
          <w:shd w:val="clear" w:color="auto" w:fill="FFFF00"/>
        </w:rPr>
        <w:t>&gt;</w:t>
      </w:r>
      <w:r w:rsidR="002753CB">
        <w:rPr>
          <w:rFonts w:ascii="Arial" w:hAnsi="Arial" w:cs="Arial"/>
          <w:sz w:val="18"/>
        </w:rPr>
        <w:t xml:space="preserve"> </w:t>
      </w:r>
      <w:r w:rsidRPr="007E78A7">
        <w:rPr>
          <w:rFonts w:ascii="Arial" w:hAnsi="Arial" w:cs="Arial"/>
          <w:sz w:val="18"/>
        </w:rPr>
        <w:t xml:space="preserve">erhoben wurden, werden </w:t>
      </w:r>
      <w:r w:rsidRPr="002753CB">
        <w:rPr>
          <w:rFonts w:ascii="Arial" w:hAnsi="Arial" w:cs="Arial"/>
          <w:sz w:val="18"/>
          <w:highlight w:val="yellow"/>
        </w:rPr>
        <w:t>nach Abschluss der Aktion</w:t>
      </w:r>
      <w:r w:rsidRPr="007E78A7">
        <w:rPr>
          <w:rFonts w:ascii="Arial" w:hAnsi="Arial" w:cs="Arial"/>
          <w:sz w:val="18"/>
        </w:rPr>
        <w:t xml:space="preserve"> gelöscht. Die Archivordnung der Erzdiözese bleibt dabei unberührt, ebenso die die 6- bzw. 10-jährigen handels- und steuerrechtlichen Aufbewahrungsfristen für Geschäfts- und Handelsbriefe (§§ 147 AO, 257 HGB, 6 Abs.1 d KDG).</w:t>
      </w:r>
    </w:p>
    <w:p w14:paraId="69BEB45A" w14:textId="7752F55C" w:rsidR="0057397B" w:rsidRPr="006F598D" w:rsidRDefault="0057397B" w:rsidP="007E78A7">
      <w:pPr>
        <w:suppressAutoHyphens/>
        <w:spacing w:before="120" w:line="276" w:lineRule="auto"/>
        <w:jc w:val="both"/>
        <w:textAlignment w:val="baseline"/>
        <w:rPr>
          <w:rFonts w:ascii="Arial" w:hAnsi="Arial" w:cs="Arial"/>
          <w:sz w:val="18"/>
        </w:rPr>
      </w:pPr>
      <w:r w:rsidRPr="006F598D">
        <w:rPr>
          <w:rFonts w:ascii="Arial" w:hAnsi="Arial" w:cs="Arial"/>
          <w:sz w:val="18"/>
        </w:rPr>
        <w:t>Sie haben bei Vorliegen der gesetzlichen Voraussetzungen die Rechte auf Auskunft (§ 17 KDG), Berichtigung (§ 18 KDG), Einschränkung der Verarbeitung (§ 20 KDG), Datenübertragbarkeit (§ 22 KDG), Widerspruch gegen die Verarbeitung (§ 23 KDG) und Löschung (§ 19 KDG) sowie das Recht zur Beschwerde bei einer zuständigen Datenschutz-Aufsichtsbehörde (§ 48 KDG).</w:t>
      </w:r>
    </w:p>
    <w:p w14:paraId="5419C938" w14:textId="77777777" w:rsidR="0057397B" w:rsidRPr="006F598D" w:rsidRDefault="0057397B" w:rsidP="0057397B">
      <w:pPr>
        <w:suppressAutoHyphens/>
        <w:spacing w:before="120" w:line="276" w:lineRule="auto"/>
        <w:jc w:val="both"/>
        <w:textAlignment w:val="baseline"/>
        <w:rPr>
          <w:rFonts w:ascii="Arial" w:hAnsi="Arial" w:cs="Arial"/>
          <w:sz w:val="18"/>
        </w:rPr>
      </w:pPr>
      <w:r w:rsidRPr="006F598D">
        <w:rPr>
          <w:rFonts w:ascii="Arial" w:hAnsi="Arial" w:cs="Arial"/>
          <w:b/>
          <w:sz w:val="18"/>
        </w:rPr>
        <w:t>Widerspruchs-/Widerrufsrecht:</w:t>
      </w:r>
      <w:r w:rsidRPr="006F598D">
        <w:rPr>
          <w:rFonts w:ascii="Arial" w:hAnsi="Arial" w:cs="Arial"/>
          <w:sz w:val="18"/>
        </w:rPr>
        <w:t xml:space="preserve"> Wenn Sie eine erteilte Einwilligung widerrufen oder der Verarbeitung Ihrer personenbezogenen Daten für Zwecke der Werbung oder aufgrund Ihrer besonderen Situation widersprechen möchten, genügt jederzeit Ihre Mitteilung an die oben genannten Kontaktdaten.</w:t>
      </w:r>
    </w:p>
    <w:p w14:paraId="23DF3A03" w14:textId="77777777" w:rsidR="000D3E34" w:rsidRDefault="000D3E34"/>
    <w:sectPr w:rsidR="000D3E34" w:rsidSect="0057397B">
      <w:headerReference w:type="default" r:id="rId7"/>
      <w:pgSz w:w="11906" w:h="16838" w:code="9"/>
      <w:pgMar w:top="2268" w:right="2268" w:bottom="992" w:left="1418"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FE219" w14:textId="77777777" w:rsidR="00E04962" w:rsidRDefault="00E04962">
      <w:pPr>
        <w:spacing w:line="240" w:lineRule="auto"/>
      </w:pPr>
      <w:r>
        <w:separator/>
      </w:r>
    </w:p>
  </w:endnote>
  <w:endnote w:type="continuationSeparator" w:id="0">
    <w:p w14:paraId="430335CA" w14:textId="77777777" w:rsidR="00E04962" w:rsidRDefault="00E04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553D4" w14:textId="77777777" w:rsidR="00E04962" w:rsidRDefault="00E04962">
      <w:pPr>
        <w:spacing w:line="240" w:lineRule="auto"/>
      </w:pPr>
      <w:r>
        <w:separator/>
      </w:r>
    </w:p>
  </w:footnote>
  <w:footnote w:type="continuationSeparator" w:id="0">
    <w:p w14:paraId="7C198EAC" w14:textId="77777777" w:rsidR="00E04962" w:rsidRDefault="00E049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AE2D" w14:textId="77777777" w:rsidR="006501B5" w:rsidRPr="00DE73EC" w:rsidRDefault="0057397B" w:rsidP="00EA193E">
    <w:pPr>
      <w:framePr w:w="5670" w:h="1077" w:hRule="exact" w:wrap="notBeside" w:vAnchor="page" w:hAnchor="page" w:x="1408" w:y="2278" w:anchorLock="1"/>
      <w:tabs>
        <w:tab w:val="clear" w:pos="1985"/>
        <w:tab w:val="clear" w:pos="7371"/>
      </w:tabs>
      <w:spacing w:line="200" w:lineRule="exact"/>
      <w:rPr>
        <w:rStyle w:val="Seitenzahl"/>
        <w:rFonts w:ascii="Lucida Sans" w:hAnsi="Lucida Sans" w:cs="Arial"/>
        <w:sz w:val="16"/>
        <w:szCs w:val="16"/>
      </w:rPr>
    </w:pPr>
    <w:r w:rsidRPr="00DE73EC">
      <w:rPr>
        <w:rStyle w:val="Seitenzahl"/>
        <w:rFonts w:ascii="Lucida Sans" w:hAnsi="Lucida Sans" w:cs="Arial"/>
        <w:sz w:val="16"/>
        <w:szCs w:val="16"/>
      </w:rPr>
      <w:t xml:space="preserve">Seite </w:t>
    </w:r>
    <w:r w:rsidRPr="00DE73EC">
      <w:rPr>
        <w:rStyle w:val="Seitenzahl"/>
        <w:rFonts w:ascii="Lucida Sans" w:hAnsi="Lucida Sans" w:cs="Arial"/>
        <w:sz w:val="16"/>
        <w:szCs w:val="16"/>
      </w:rPr>
      <w:fldChar w:fldCharType="begin"/>
    </w:r>
    <w:r w:rsidRPr="00DE73EC">
      <w:rPr>
        <w:rStyle w:val="Seitenzahl"/>
        <w:rFonts w:ascii="Lucida Sans" w:hAnsi="Lucida Sans" w:cs="Arial"/>
        <w:sz w:val="16"/>
        <w:szCs w:val="16"/>
      </w:rPr>
      <w:instrText xml:space="preserve"> PAGE </w:instrText>
    </w:r>
    <w:r w:rsidRPr="00DE73EC">
      <w:rPr>
        <w:rStyle w:val="Seitenzahl"/>
        <w:rFonts w:ascii="Lucida Sans" w:hAnsi="Lucida Sans" w:cs="Arial"/>
        <w:sz w:val="16"/>
        <w:szCs w:val="16"/>
      </w:rPr>
      <w:fldChar w:fldCharType="separate"/>
    </w:r>
    <w:r>
      <w:rPr>
        <w:rStyle w:val="Seitenzahl"/>
        <w:rFonts w:ascii="Lucida Sans" w:hAnsi="Lucida Sans" w:cs="Arial"/>
        <w:noProof/>
        <w:sz w:val="16"/>
        <w:szCs w:val="16"/>
      </w:rPr>
      <w:t>2</w:t>
    </w:r>
    <w:r w:rsidRPr="00DE73EC">
      <w:rPr>
        <w:rStyle w:val="Seitenzahl"/>
        <w:rFonts w:ascii="Lucida Sans" w:hAnsi="Lucida Sans" w:cs="Arial"/>
        <w:sz w:val="16"/>
        <w:szCs w:val="16"/>
      </w:rPr>
      <w:fldChar w:fldCharType="end"/>
    </w:r>
    <w:r w:rsidRPr="00DE73EC">
      <w:rPr>
        <w:rStyle w:val="Seitenzahl"/>
        <w:rFonts w:ascii="Lucida Sans" w:hAnsi="Lucida Sans" w:cs="Arial"/>
        <w:sz w:val="16"/>
        <w:szCs w:val="16"/>
      </w:rPr>
      <w:t xml:space="preserve"> von </w:t>
    </w:r>
    <w:r w:rsidRPr="00DE73EC">
      <w:rPr>
        <w:rStyle w:val="Seitenzahl"/>
        <w:rFonts w:ascii="Lucida Sans" w:hAnsi="Lucida Sans" w:cs="Arial"/>
        <w:sz w:val="16"/>
        <w:szCs w:val="16"/>
      </w:rPr>
      <w:fldChar w:fldCharType="begin"/>
    </w:r>
    <w:r w:rsidRPr="00DE73EC">
      <w:rPr>
        <w:rStyle w:val="Seitenzahl"/>
        <w:rFonts w:ascii="Lucida Sans" w:hAnsi="Lucida Sans" w:cs="Arial"/>
        <w:sz w:val="16"/>
        <w:szCs w:val="16"/>
      </w:rPr>
      <w:instrText xml:space="preserve"> NUMPAGES </w:instrText>
    </w:r>
    <w:r w:rsidRPr="00DE73EC">
      <w:rPr>
        <w:rStyle w:val="Seitenzahl"/>
        <w:rFonts w:ascii="Lucida Sans" w:hAnsi="Lucida Sans" w:cs="Arial"/>
        <w:sz w:val="16"/>
        <w:szCs w:val="16"/>
      </w:rPr>
      <w:fldChar w:fldCharType="separate"/>
    </w:r>
    <w:r>
      <w:rPr>
        <w:rStyle w:val="Seitenzahl"/>
        <w:rFonts w:ascii="Lucida Sans" w:hAnsi="Lucida Sans" w:cs="Arial"/>
        <w:noProof/>
        <w:sz w:val="16"/>
        <w:szCs w:val="16"/>
      </w:rPr>
      <w:t>2</w:t>
    </w:r>
    <w:r w:rsidRPr="00DE73EC">
      <w:rPr>
        <w:rStyle w:val="Seitenzahl"/>
        <w:rFonts w:ascii="Lucida Sans" w:hAnsi="Lucida Sans" w:cs="Arial"/>
        <w:sz w:val="16"/>
        <w:szCs w:val="16"/>
      </w:rPr>
      <w:fldChar w:fldCharType="end"/>
    </w:r>
  </w:p>
  <w:p w14:paraId="7EF1D0CE" w14:textId="77777777" w:rsidR="006501B5" w:rsidRPr="006E5436" w:rsidRDefault="00E04962" w:rsidP="006E5436">
    <w:pPr>
      <w:pStyle w:val="Kopfzeile"/>
      <w:tabs>
        <w:tab w:val="clear" w:pos="4536"/>
        <w:tab w:val="clear" w:pos="9072"/>
        <w:tab w:val="right" w:pos="-85"/>
        <w:tab w:val="center" w:pos="3686"/>
        <w:tab w:val="right" w:pos="7371"/>
      </w:tabs>
      <w:spacing w:line="260" w:lineRule="exact"/>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7B"/>
    <w:rsid w:val="000249A6"/>
    <w:rsid w:val="000B4F78"/>
    <w:rsid w:val="000D3E34"/>
    <w:rsid w:val="000D7C08"/>
    <w:rsid w:val="00166844"/>
    <w:rsid w:val="0017138E"/>
    <w:rsid w:val="001931EF"/>
    <w:rsid w:val="002753CB"/>
    <w:rsid w:val="002A33CF"/>
    <w:rsid w:val="002B6149"/>
    <w:rsid w:val="004C59E6"/>
    <w:rsid w:val="005060ED"/>
    <w:rsid w:val="0057397B"/>
    <w:rsid w:val="006F5DF5"/>
    <w:rsid w:val="00755E09"/>
    <w:rsid w:val="007738F9"/>
    <w:rsid w:val="00773E9E"/>
    <w:rsid w:val="007E2470"/>
    <w:rsid w:val="007E78A7"/>
    <w:rsid w:val="008A11D9"/>
    <w:rsid w:val="008F2200"/>
    <w:rsid w:val="0099062A"/>
    <w:rsid w:val="009B02EC"/>
    <w:rsid w:val="00A94517"/>
    <w:rsid w:val="00BA0DAC"/>
    <w:rsid w:val="00BA6614"/>
    <w:rsid w:val="00BD12AB"/>
    <w:rsid w:val="00CC3DA5"/>
    <w:rsid w:val="00D42170"/>
    <w:rsid w:val="00DA5BFC"/>
    <w:rsid w:val="00E04962"/>
    <w:rsid w:val="00E547A4"/>
    <w:rsid w:val="00F00D70"/>
    <w:rsid w:val="00F745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47B5"/>
  <w15:chartTrackingRefBased/>
  <w15:docId w15:val="{1AF6CC36-2D41-4FAC-984F-3C5FACBC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397B"/>
    <w:pPr>
      <w:tabs>
        <w:tab w:val="left" w:pos="1985"/>
        <w:tab w:val="right" w:pos="7371"/>
      </w:tabs>
      <w:spacing w:after="0" w:line="250" w:lineRule="exact"/>
    </w:pPr>
    <w:rPr>
      <w:rFonts w:ascii="Verdana" w:eastAsia="Times New Roman" w:hAnsi="Verdana" w:cs="Times New Roman"/>
      <w:sz w:val="17"/>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57397B"/>
    <w:pPr>
      <w:spacing w:line="340" w:lineRule="exact"/>
    </w:pPr>
  </w:style>
  <w:style w:type="character" w:customStyle="1" w:styleId="TextkrperZchn">
    <w:name w:val="Textkörper Zchn"/>
    <w:basedOn w:val="Absatz-Standardschriftart"/>
    <w:link w:val="Textkrper"/>
    <w:rsid w:val="0057397B"/>
    <w:rPr>
      <w:rFonts w:ascii="Verdana" w:eastAsia="Times New Roman" w:hAnsi="Verdana" w:cs="Times New Roman"/>
      <w:sz w:val="17"/>
      <w:szCs w:val="20"/>
      <w:lang w:eastAsia="de-DE"/>
    </w:rPr>
  </w:style>
  <w:style w:type="paragraph" w:styleId="Kopfzeile">
    <w:name w:val="header"/>
    <w:basedOn w:val="Standard"/>
    <w:link w:val="KopfzeileZchn"/>
    <w:rsid w:val="0057397B"/>
    <w:pPr>
      <w:tabs>
        <w:tab w:val="clear" w:pos="1985"/>
        <w:tab w:val="clear" w:pos="7371"/>
        <w:tab w:val="center" w:pos="4536"/>
        <w:tab w:val="right" w:pos="9072"/>
      </w:tabs>
    </w:pPr>
  </w:style>
  <w:style w:type="character" w:customStyle="1" w:styleId="KopfzeileZchn">
    <w:name w:val="Kopfzeile Zchn"/>
    <w:basedOn w:val="Absatz-Standardschriftart"/>
    <w:link w:val="Kopfzeile"/>
    <w:rsid w:val="0057397B"/>
    <w:rPr>
      <w:rFonts w:ascii="Verdana" w:eastAsia="Times New Roman" w:hAnsi="Verdana" w:cs="Times New Roman"/>
      <w:sz w:val="17"/>
      <w:szCs w:val="20"/>
      <w:lang w:eastAsia="de-DE"/>
    </w:rPr>
  </w:style>
  <w:style w:type="character" w:styleId="Seitenzahl">
    <w:name w:val="page number"/>
    <w:basedOn w:val="Absatz-Standardschriftart"/>
    <w:rsid w:val="0057397B"/>
    <w:rPr>
      <w:rFonts w:ascii="Verdana" w:hAnsi="Verdana"/>
      <w:sz w:val="17"/>
    </w:rPr>
  </w:style>
  <w:style w:type="paragraph" w:styleId="StandardWeb">
    <w:name w:val="Normal (Web)"/>
    <w:basedOn w:val="Standard"/>
    <w:uiPriority w:val="99"/>
    <w:rsid w:val="0057397B"/>
    <w:rPr>
      <w:szCs w:val="24"/>
    </w:rPr>
  </w:style>
  <w:style w:type="character" w:styleId="Kommentarzeichen">
    <w:name w:val="annotation reference"/>
    <w:basedOn w:val="Absatz-Standardschriftart"/>
    <w:uiPriority w:val="99"/>
    <w:semiHidden/>
    <w:unhideWhenUsed/>
    <w:rsid w:val="000249A6"/>
    <w:rPr>
      <w:sz w:val="16"/>
      <w:szCs w:val="16"/>
    </w:rPr>
  </w:style>
  <w:style w:type="paragraph" w:styleId="Kommentartext">
    <w:name w:val="annotation text"/>
    <w:basedOn w:val="Standard"/>
    <w:link w:val="KommentartextZchn"/>
    <w:uiPriority w:val="99"/>
    <w:semiHidden/>
    <w:unhideWhenUsed/>
    <w:rsid w:val="000249A6"/>
    <w:pPr>
      <w:spacing w:line="240" w:lineRule="auto"/>
    </w:pPr>
    <w:rPr>
      <w:sz w:val="20"/>
    </w:rPr>
  </w:style>
  <w:style w:type="character" w:customStyle="1" w:styleId="KommentartextZchn">
    <w:name w:val="Kommentartext Zchn"/>
    <w:basedOn w:val="Absatz-Standardschriftart"/>
    <w:link w:val="Kommentartext"/>
    <w:uiPriority w:val="99"/>
    <w:semiHidden/>
    <w:rsid w:val="000249A6"/>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249A6"/>
    <w:rPr>
      <w:b/>
      <w:bCs/>
    </w:rPr>
  </w:style>
  <w:style w:type="character" w:customStyle="1" w:styleId="KommentarthemaZchn">
    <w:name w:val="Kommentarthema Zchn"/>
    <w:basedOn w:val="KommentartextZchn"/>
    <w:link w:val="Kommentarthema"/>
    <w:uiPriority w:val="99"/>
    <w:semiHidden/>
    <w:rsid w:val="000249A6"/>
    <w:rPr>
      <w:rFonts w:ascii="Verdana" w:eastAsia="Times New Roman" w:hAnsi="Verdana" w:cs="Times New Roman"/>
      <w:b/>
      <w:bCs/>
      <w:sz w:val="20"/>
      <w:szCs w:val="20"/>
      <w:lang w:eastAsia="de-DE"/>
    </w:rPr>
  </w:style>
  <w:style w:type="paragraph" w:styleId="Sprechblasentext">
    <w:name w:val="Balloon Text"/>
    <w:basedOn w:val="Standard"/>
    <w:link w:val="SprechblasentextZchn"/>
    <w:uiPriority w:val="99"/>
    <w:semiHidden/>
    <w:unhideWhenUsed/>
    <w:rsid w:val="000249A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49A6"/>
    <w:rPr>
      <w:rFonts w:ascii="Segoe UI" w:eastAsia="Times New Roman" w:hAnsi="Segoe UI" w:cs="Segoe UI"/>
      <w:sz w:val="18"/>
      <w:szCs w:val="18"/>
      <w:lang w:eastAsia="de-DE"/>
    </w:rPr>
  </w:style>
  <w:style w:type="character" w:customStyle="1" w:styleId="mail-encryption-html">
    <w:name w:val="mail-encryption-html"/>
    <w:basedOn w:val="Absatz-Standardschriftart"/>
    <w:rsid w:val="00755E09"/>
  </w:style>
  <w:style w:type="character" w:styleId="Hyperlink">
    <w:name w:val="Hyperlink"/>
    <w:basedOn w:val="Absatz-Standardschriftart"/>
    <w:uiPriority w:val="99"/>
    <w:semiHidden/>
    <w:unhideWhenUsed/>
    <w:rsid w:val="00755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sabeth.adler-goessmann@ordinariat-freiburg.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Zenner, Bettina</dc:creator>
  <cp:keywords/>
  <dc:description/>
  <cp:lastModifiedBy>KSEW</cp:lastModifiedBy>
  <cp:revision>10</cp:revision>
  <dcterms:created xsi:type="dcterms:W3CDTF">2018-11-13T10:55:00Z</dcterms:created>
  <dcterms:modified xsi:type="dcterms:W3CDTF">2019-09-30T08:46:00Z</dcterms:modified>
</cp:coreProperties>
</file>