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95E" w:rsidRPr="00083A70" w:rsidRDefault="003977A4" w:rsidP="00435786">
      <w:pPr>
        <w:pStyle w:val="A8ptSchwarz"/>
      </w:pPr>
      <w:r w:rsidRPr="00083A70">
        <w:t>Seelsorgeeinheit Waldkirch</w:t>
      </w:r>
      <w:r w:rsidR="007F295E" w:rsidRPr="00083A70">
        <w:rPr>
          <w:szCs w:val="16"/>
        </w:rPr>
        <w:t xml:space="preserve"> </w:t>
      </w:r>
      <w:r w:rsidRPr="00083A70">
        <w:rPr>
          <w:rStyle w:val="A8ptGrauZchn"/>
        </w:rPr>
        <w:t>|</w:t>
      </w:r>
      <w:r w:rsidRPr="00083A70">
        <w:rPr>
          <w:szCs w:val="16"/>
        </w:rPr>
        <w:t xml:space="preserve"> Kirchplatz 9 </w:t>
      </w:r>
      <w:r w:rsidRPr="00083A70">
        <w:rPr>
          <w:rStyle w:val="A8ptGrauZchn"/>
        </w:rPr>
        <w:t>|</w:t>
      </w:r>
      <w:r w:rsidRPr="00083A70">
        <w:rPr>
          <w:szCs w:val="16"/>
        </w:rPr>
        <w:t xml:space="preserve"> </w:t>
      </w:r>
      <w:r w:rsidRPr="00083A70">
        <w:t>79183 Waldkirch</w:t>
      </w:r>
    </w:p>
    <w:p w:rsidR="00151017" w:rsidRPr="00684955" w:rsidRDefault="00151017" w:rsidP="00151017">
      <w:pPr>
        <w:spacing w:line="240" w:lineRule="atLeast"/>
      </w:pPr>
      <w:r>
        <w:br/>
      </w:r>
    </w:p>
    <w:p w:rsidR="00151017" w:rsidRDefault="00151017" w:rsidP="00151017"/>
    <w:p w:rsidR="00083A70" w:rsidRPr="00083A70" w:rsidRDefault="006067B8" w:rsidP="00083A70">
      <w:pPr>
        <w:pStyle w:val="A8ptSchwarz"/>
        <w:rPr>
          <w:rStyle w:val="A8ptSchwarzFett"/>
          <w:i/>
        </w:rPr>
      </w:pPr>
      <w:r w:rsidRPr="00F76306">
        <w:rPr>
          <w:rFonts w:cs="Arial"/>
        </w:rPr>
        <w:br w:type="column"/>
      </w:r>
      <w:r w:rsidR="00083A70" w:rsidRPr="00083A70">
        <w:rPr>
          <w:rStyle w:val="A8ptSchwarzFett"/>
          <w:i/>
        </w:rPr>
        <w:t>1100 Jahre Kloster und Stift St. Margarethen</w:t>
      </w:r>
    </w:p>
    <w:p w:rsidR="00962CA9" w:rsidRPr="00083A70" w:rsidRDefault="00A3280E" w:rsidP="00D034EF">
      <w:pPr>
        <w:pStyle w:val="A8ptSchwarz"/>
        <w:rPr>
          <w:rStyle w:val="A8ptSchwarzFett"/>
        </w:rPr>
      </w:pPr>
      <w:r w:rsidRPr="00083A70">
        <w:rPr>
          <w:rStyle w:val="A8ptSchwarzFett"/>
        </w:rPr>
        <w:t>Ausschuss des Pfarrgemeinderats</w:t>
      </w:r>
    </w:p>
    <w:p w:rsidR="007B6867" w:rsidRDefault="007B6867" w:rsidP="007B6867">
      <w:pPr>
        <w:pStyle w:val="A8ptSchwarz"/>
        <w:tabs>
          <w:tab w:val="left" w:pos="709"/>
        </w:tabs>
        <w:spacing w:after="0"/>
      </w:pPr>
      <w:r>
        <w:t>Kontakt</w:t>
      </w:r>
      <w:r w:rsidR="00907868" w:rsidRPr="00917E36">
        <w:t>:</w:t>
      </w:r>
      <w:r w:rsidR="00907868" w:rsidRPr="00917E36">
        <w:tab/>
      </w:r>
      <w:r>
        <w:t>Kath. Pfarramt St. Margarethen</w:t>
      </w:r>
    </w:p>
    <w:p w:rsidR="007B6867" w:rsidRDefault="007B6867" w:rsidP="007B6867">
      <w:pPr>
        <w:pStyle w:val="A8ptSchwarz"/>
        <w:tabs>
          <w:tab w:val="left" w:pos="709"/>
        </w:tabs>
        <w:spacing w:after="0"/>
      </w:pPr>
      <w:r>
        <w:tab/>
        <w:t>Kirchplatz 9</w:t>
      </w:r>
    </w:p>
    <w:p w:rsidR="007B6867" w:rsidRDefault="007B6867" w:rsidP="007B6867">
      <w:pPr>
        <w:pStyle w:val="A8ptSchwarz"/>
        <w:tabs>
          <w:tab w:val="left" w:pos="709"/>
        </w:tabs>
        <w:spacing w:after="0"/>
      </w:pPr>
      <w:r>
        <w:tab/>
        <w:t>79183 Waldkirch</w:t>
      </w:r>
    </w:p>
    <w:p w:rsidR="007B6867" w:rsidRDefault="007B6867" w:rsidP="007B6867">
      <w:pPr>
        <w:pStyle w:val="A8ptSchwarz"/>
        <w:tabs>
          <w:tab w:val="left" w:pos="709"/>
        </w:tabs>
        <w:spacing w:after="0"/>
      </w:pPr>
      <w:r>
        <w:tab/>
        <w:t>Tel.: 07681 7208</w:t>
      </w:r>
    </w:p>
    <w:p w:rsidR="007B6867" w:rsidRDefault="007B6867" w:rsidP="007B6867">
      <w:pPr>
        <w:pStyle w:val="A8ptSchwarz"/>
        <w:tabs>
          <w:tab w:val="left" w:pos="709"/>
        </w:tabs>
      </w:pPr>
      <w:r>
        <w:tab/>
        <w:t>Fax: 07681 22052</w:t>
      </w:r>
    </w:p>
    <w:p w:rsidR="007B6867" w:rsidRDefault="00443200" w:rsidP="007B6867">
      <w:pPr>
        <w:pStyle w:val="A8ptSchwarz"/>
        <w:tabs>
          <w:tab w:val="left" w:pos="709"/>
        </w:tabs>
      </w:pPr>
      <w:hyperlink r:id="rId8" w:history="1">
        <w:r w:rsidR="007B6867" w:rsidRPr="005A0170">
          <w:rPr>
            <w:rStyle w:val="Hyperlink"/>
          </w:rPr>
          <w:t>buero-waldkirch@ksew.de</w:t>
        </w:r>
      </w:hyperlink>
    </w:p>
    <w:p w:rsidR="00A3280E" w:rsidRPr="00083A70" w:rsidRDefault="00083A70" w:rsidP="00A3280E">
      <w:pPr>
        <w:pStyle w:val="A8ptSchwarz"/>
        <w:tabs>
          <w:tab w:val="left" w:pos="1418"/>
        </w:tabs>
        <w:rPr>
          <w:szCs w:val="16"/>
          <w:lang w:val="en-US"/>
        </w:rPr>
      </w:pPr>
      <w:r w:rsidRPr="00083A70">
        <w:rPr>
          <w:szCs w:val="16"/>
          <w:lang w:val="en-US"/>
        </w:rPr>
        <w:t>www.kath-waldkirch.de</w:t>
      </w:r>
    </w:p>
    <w:p w:rsidR="00CD72EE" w:rsidRDefault="00CD72EE" w:rsidP="00555DC0">
      <w:pPr>
        <w:pStyle w:val="A8ptSchwarz"/>
      </w:pPr>
    </w:p>
    <w:p w:rsidR="00CD72EE" w:rsidRPr="00D034EF" w:rsidRDefault="00CD72EE" w:rsidP="00D034EF">
      <w:pPr>
        <w:pStyle w:val="berschrift4"/>
        <w:sectPr w:rsidR="00CD72EE" w:rsidRPr="00D034EF" w:rsidSect="00675678">
          <w:headerReference w:type="even" r:id="rId9"/>
          <w:headerReference w:type="default" r:id="rId10"/>
          <w:footerReference w:type="default" r:id="rId11"/>
          <w:headerReference w:type="first" r:id="rId12"/>
          <w:footerReference w:type="first" r:id="rId13"/>
          <w:pgSz w:w="11906" w:h="16838" w:code="9"/>
          <w:pgMar w:top="2835" w:right="357" w:bottom="1418" w:left="1418" w:header="0" w:footer="170" w:gutter="0"/>
          <w:cols w:num="2" w:space="1903" w:equalWidth="0">
            <w:col w:w="4678" w:space="1903"/>
            <w:col w:w="3550"/>
          </w:cols>
          <w:titlePg/>
          <w:docGrid w:linePitch="299"/>
        </w:sectPr>
      </w:pPr>
    </w:p>
    <w:p w:rsidR="009C256F" w:rsidRDefault="009C256F" w:rsidP="00B7468D">
      <w:bookmarkStart w:id="0" w:name="Betreff"/>
      <w:bookmarkStart w:id="1" w:name="Briefbeginn"/>
      <w:bookmarkEnd w:id="0"/>
      <w:bookmarkEnd w:id="1"/>
    </w:p>
    <w:p w:rsidR="00CD72EE" w:rsidRPr="00B7468D" w:rsidRDefault="007B6867" w:rsidP="00F74505">
      <w:pPr>
        <w:rPr>
          <w:rStyle w:val="Fett"/>
        </w:rPr>
      </w:pPr>
      <w:r>
        <w:rPr>
          <w:rStyle w:val="Fett"/>
        </w:rPr>
        <w:t>Buchung</w:t>
      </w:r>
      <w:r w:rsidR="0080260C">
        <w:rPr>
          <w:rStyle w:val="Fett"/>
        </w:rPr>
        <w:t xml:space="preserve">sanfrage: </w:t>
      </w:r>
      <w:r>
        <w:rPr>
          <w:rStyle w:val="Fett"/>
        </w:rPr>
        <w:t>Kirchenführung | Führung durch den Stiftsbezirk</w:t>
      </w:r>
    </w:p>
    <w:p w:rsidR="00CD72EE" w:rsidRDefault="00CD72EE" w:rsidP="00B7468D"/>
    <w:p w:rsidR="00586993" w:rsidRPr="00467204" w:rsidRDefault="00586993" w:rsidP="000B3BF2">
      <w:pPr>
        <w:spacing w:line="280" w:lineRule="exact"/>
        <w:jc w:val="both"/>
        <w:rPr>
          <w:i/>
          <w:sz w:val="20"/>
        </w:rPr>
      </w:pPr>
      <w:r w:rsidRPr="00467204">
        <w:rPr>
          <w:i/>
          <w:sz w:val="20"/>
        </w:rPr>
        <w:t xml:space="preserve">In der Seelsorgeeinheit Waldkirch trägt eine Gruppe Ehrenamtlicher die Sorge um das reiche kulturelle Erbe des ehemaligen Klosters (918-1430), nachmaligen Kollegiatstifts (1431-1806) und der heutigen Pfarrei St. Margarethen. Ebenfalls im Ehrenamt werden Führungen durch die Stiftskirche St. Margarethen bzw. durch den Stiftsbezirk angeboten, soweit dazu personelle und zeitliche Ressourcen zur Verfügung stehen. Ihre Anfrage wird über das Pfarrbüro St. Margarethen bearbeitet, das sich sehr bemühen wird, </w:t>
      </w:r>
      <w:r w:rsidR="00467204" w:rsidRPr="00467204">
        <w:rPr>
          <w:i/>
          <w:sz w:val="20"/>
        </w:rPr>
        <w:t>einen Kirchenführer/eine Kirchenführerin zu vermitteln. Bitte warten Sie für Ihre Programmplanung aber auf jeden Fall die Zusage durch das Pfarrbüro ab, da nicht generell garantiert werden kann, dass eine Führungskraft zur Verfügung steht.</w:t>
      </w:r>
    </w:p>
    <w:p w:rsidR="00542E89" w:rsidRDefault="00542E89" w:rsidP="000B3BF2">
      <w:pPr>
        <w:spacing w:line="280" w:lineRule="exact"/>
      </w:pPr>
    </w:p>
    <w:p w:rsidR="0080260C" w:rsidRDefault="0080260C" w:rsidP="000B3BF2">
      <w:pPr>
        <w:spacing w:line="280" w:lineRule="exact"/>
      </w:pPr>
    </w:p>
    <w:p w:rsidR="007B6867" w:rsidRDefault="007B6867" w:rsidP="000B3BF2">
      <w:pPr>
        <w:shd w:val="clear" w:color="auto" w:fill="D9D9D9" w:themeFill="background1" w:themeFillShade="D9"/>
        <w:spacing w:line="280" w:lineRule="exact"/>
      </w:pPr>
      <w:r>
        <w:t>Angaben zur Gruppe</w:t>
      </w:r>
    </w:p>
    <w:p w:rsidR="007B6867" w:rsidRDefault="007B6867" w:rsidP="000B3BF2">
      <w:pPr>
        <w:spacing w:line="280" w:lineRule="exact"/>
      </w:pPr>
    </w:p>
    <w:p w:rsidR="00F32CB3" w:rsidRDefault="00467204" w:rsidP="000B3BF2">
      <w:pPr>
        <w:spacing w:after="60" w:line="280" w:lineRule="exact"/>
        <w:ind w:left="2268" w:hanging="2268"/>
      </w:pPr>
      <w:r>
        <w:t>Name der Gruppe</w:t>
      </w:r>
      <w:r w:rsidR="00FF3778">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F32CB3" w:rsidRDefault="0080260C" w:rsidP="000B3BF2">
      <w:pPr>
        <w:spacing w:after="60" w:line="280" w:lineRule="exact"/>
        <w:ind w:left="2268" w:hanging="2268"/>
      </w:pPr>
      <w:r>
        <w:t>Personenzahl</w:t>
      </w:r>
      <w:r w:rsidR="00FF3778">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F32CB3" w:rsidRDefault="0080260C" w:rsidP="000B3BF2">
      <w:pPr>
        <w:spacing w:after="120" w:line="280" w:lineRule="exact"/>
        <w:ind w:left="2268" w:hanging="2268"/>
      </w:pPr>
      <w:r>
        <w:t>Anlass der Führung</w:t>
      </w:r>
      <w:r w:rsidR="00FF3778">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80260C" w:rsidRDefault="0080260C" w:rsidP="000B3BF2">
      <w:pPr>
        <w:spacing w:after="60" w:line="280" w:lineRule="exact"/>
      </w:pPr>
    </w:p>
    <w:p w:rsidR="00467204" w:rsidRDefault="00467204" w:rsidP="000B3BF2">
      <w:pPr>
        <w:spacing w:after="60" w:line="280" w:lineRule="exact"/>
        <w:ind w:left="2268" w:hanging="2268"/>
      </w:pPr>
      <w:r>
        <w:t>Kontaktperson</w:t>
      </w:r>
      <w:r w:rsidR="00542E89">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467204" w:rsidRDefault="00467204" w:rsidP="000B3BF2">
      <w:pPr>
        <w:spacing w:after="60" w:line="280" w:lineRule="exact"/>
        <w:ind w:left="2268" w:hanging="2268"/>
      </w:pPr>
      <w:r>
        <w:t>Straße</w:t>
      </w:r>
      <w:r w:rsidR="00542E89">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467204" w:rsidRDefault="00467204" w:rsidP="000B3BF2">
      <w:pPr>
        <w:spacing w:after="60" w:line="280" w:lineRule="exact"/>
        <w:ind w:left="2268" w:hanging="2268"/>
      </w:pPr>
      <w:r>
        <w:t>PLZ, Ort</w:t>
      </w:r>
      <w:r w:rsidR="00542E89">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467204" w:rsidRDefault="0080260C" w:rsidP="000B3BF2">
      <w:pPr>
        <w:spacing w:after="60" w:line="280" w:lineRule="exact"/>
        <w:ind w:left="2268" w:hanging="2268"/>
      </w:pPr>
      <w:r>
        <w:t>E-Mail</w:t>
      </w:r>
      <w:r w:rsidR="00542E89">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80260C" w:rsidRDefault="0080260C" w:rsidP="000B3BF2">
      <w:pPr>
        <w:spacing w:after="60" w:line="280" w:lineRule="exact"/>
        <w:ind w:left="2268" w:hanging="2268"/>
      </w:pPr>
      <w:r>
        <w:t>Telefon Festnetz</w:t>
      </w:r>
      <w:r w:rsidR="00542E89">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80260C" w:rsidRDefault="0080260C" w:rsidP="000B3BF2">
      <w:pPr>
        <w:spacing w:after="60" w:line="280" w:lineRule="exact"/>
        <w:ind w:left="2268" w:hanging="2268"/>
      </w:pPr>
      <w:r>
        <w:t>Telefon Mobil</w:t>
      </w:r>
      <w:r w:rsidR="002E35C2">
        <w:t xml:space="preserve"> *</w:t>
      </w:r>
      <w:r w:rsidR="00542E89">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2E35C2" w:rsidRDefault="002E35C2" w:rsidP="000B3BF2">
      <w:pPr>
        <w:spacing w:line="280" w:lineRule="exact"/>
      </w:pPr>
    </w:p>
    <w:p w:rsidR="00542E89" w:rsidRPr="002E35C2" w:rsidRDefault="002E35C2" w:rsidP="000B3BF2">
      <w:pPr>
        <w:spacing w:line="280" w:lineRule="exact"/>
        <w:rPr>
          <w:sz w:val="18"/>
          <w:szCs w:val="18"/>
        </w:rPr>
      </w:pPr>
      <w:r w:rsidRPr="002E35C2">
        <w:rPr>
          <w:sz w:val="18"/>
          <w:szCs w:val="18"/>
        </w:rPr>
        <w:t>* Kontakttelefon am Tag der Führung</w:t>
      </w:r>
      <w:r w:rsidR="00542E89" w:rsidRPr="002E35C2">
        <w:rPr>
          <w:sz w:val="18"/>
          <w:szCs w:val="18"/>
        </w:rPr>
        <w:br w:type="page"/>
      </w:r>
    </w:p>
    <w:p w:rsidR="007B6867" w:rsidRDefault="007B6867" w:rsidP="000B3BF2">
      <w:pPr>
        <w:shd w:val="clear" w:color="auto" w:fill="D9D9D9" w:themeFill="background1" w:themeFillShade="D9"/>
        <w:spacing w:line="280" w:lineRule="exact"/>
      </w:pPr>
      <w:r>
        <w:lastRenderedPageBreak/>
        <w:t>Gewünschte Führung</w:t>
      </w:r>
    </w:p>
    <w:p w:rsidR="00467204" w:rsidRDefault="00467204" w:rsidP="000B3BF2">
      <w:pPr>
        <w:spacing w:line="280" w:lineRule="exact"/>
      </w:pPr>
    </w:p>
    <w:p w:rsidR="00467204" w:rsidRDefault="00467204" w:rsidP="000B3BF2">
      <w:pPr>
        <w:tabs>
          <w:tab w:val="left" w:pos="2268"/>
        </w:tabs>
        <w:spacing w:after="60" w:line="280" w:lineRule="exact"/>
      </w:pPr>
      <w:r>
        <w:t>Datum</w:t>
      </w:r>
      <w:r w:rsidR="00542E89">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467204" w:rsidRDefault="00467204" w:rsidP="000B3BF2">
      <w:pPr>
        <w:tabs>
          <w:tab w:val="left" w:pos="2268"/>
        </w:tabs>
        <w:spacing w:after="60" w:line="280" w:lineRule="exact"/>
      </w:pPr>
      <w:r>
        <w:t>Uhrzeit</w:t>
      </w:r>
      <w:r w:rsidR="00542E89">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542E89" w:rsidRDefault="00542E89" w:rsidP="000B3BF2">
      <w:pPr>
        <w:tabs>
          <w:tab w:val="left" w:pos="2268"/>
        </w:tabs>
        <w:spacing w:after="60" w:line="280" w:lineRule="exact"/>
      </w:pPr>
      <w:r>
        <w:t>Zeitliche Länge</w:t>
      </w:r>
      <w:r>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r>
        <w:tab/>
      </w:r>
    </w:p>
    <w:p w:rsidR="00542E89" w:rsidRDefault="00542E89" w:rsidP="000B3BF2">
      <w:pPr>
        <w:spacing w:line="280" w:lineRule="exact"/>
      </w:pPr>
    </w:p>
    <w:p w:rsidR="00467204" w:rsidRDefault="00443200" w:rsidP="000B3BF2">
      <w:pPr>
        <w:spacing w:after="120" w:line="280" w:lineRule="exact"/>
      </w:pPr>
      <w:sdt>
        <w:sdtPr>
          <w:id w:val="-481541953"/>
          <w14:checkbox>
            <w14:checked w14:val="0"/>
            <w14:checkedState w14:val="2612" w14:font="MS Gothic"/>
            <w14:uncheckedState w14:val="2610" w14:font="MS Gothic"/>
          </w14:checkbox>
        </w:sdtPr>
        <w:sdtEndPr/>
        <w:sdtContent>
          <w:r w:rsidR="000B3BF2">
            <w:rPr>
              <w:rFonts w:ascii="MS Gothic" w:eastAsia="MS Gothic" w:hAnsi="MS Gothic" w:hint="eastAsia"/>
            </w:rPr>
            <w:t>☐</w:t>
          </w:r>
        </w:sdtContent>
      </w:sdt>
      <w:r w:rsidR="00542E89">
        <w:t xml:space="preserve"> </w:t>
      </w:r>
      <w:r w:rsidR="00467204">
        <w:t>Kirchenführung durch die Stiftskirche St. Margarethen</w:t>
      </w:r>
    </w:p>
    <w:p w:rsidR="00467204" w:rsidRDefault="00443200" w:rsidP="000B3BF2">
      <w:pPr>
        <w:tabs>
          <w:tab w:val="left" w:pos="851"/>
        </w:tabs>
        <w:spacing w:after="120" w:line="280" w:lineRule="exact"/>
        <w:ind w:left="567"/>
      </w:pPr>
      <w:sdt>
        <w:sdtPr>
          <w:id w:val="-327980845"/>
          <w14:checkbox>
            <w14:checked w14:val="0"/>
            <w14:checkedState w14:val="2612" w14:font="MS Gothic"/>
            <w14:uncheckedState w14:val="2610" w14:font="MS Gothic"/>
          </w14:checkbox>
        </w:sdtPr>
        <w:sdtEndPr/>
        <w:sdtContent>
          <w:r w:rsidR="000B3BF2">
            <w:rPr>
              <w:rFonts w:ascii="MS Gothic" w:eastAsia="MS Gothic" w:hAnsi="MS Gothic" w:hint="eastAsia"/>
            </w:rPr>
            <w:t>☐</w:t>
          </w:r>
        </w:sdtContent>
      </w:sdt>
      <w:r w:rsidR="002E35C2">
        <w:tab/>
      </w:r>
      <w:r w:rsidR="00467204">
        <w:t>Allgemeine Überblicksführung</w:t>
      </w:r>
    </w:p>
    <w:p w:rsidR="00467204" w:rsidRDefault="00443200" w:rsidP="000B3BF2">
      <w:pPr>
        <w:tabs>
          <w:tab w:val="left" w:pos="851"/>
        </w:tabs>
        <w:spacing w:after="120" w:line="280" w:lineRule="exact"/>
        <w:ind w:left="567"/>
      </w:pPr>
      <w:sdt>
        <w:sdtPr>
          <w:id w:val="-1217506380"/>
          <w14:checkbox>
            <w14:checked w14:val="0"/>
            <w14:checkedState w14:val="2612" w14:font="MS Gothic"/>
            <w14:uncheckedState w14:val="2610" w14:font="MS Gothic"/>
          </w14:checkbox>
        </w:sdtPr>
        <w:sdtEndPr/>
        <w:sdtContent>
          <w:r w:rsidR="000B3BF2">
            <w:rPr>
              <w:rFonts w:ascii="MS Gothic" w:eastAsia="MS Gothic" w:hAnsi="MS Gothic" w:hint="eastAsia"/>
            </w:rPr>
            <w:t>☐</w:t>
          </w:r>
        </w:sdtContent>
      </w:sdt>
      <w:r w:rsidR="002E35C2">
        <w:tab/>
      </w:r>
      <w:r w:rsidR="00467204">
        <w:t>Führung zu folgendem Themenschwerpunkt</w:t>
      </w:r>
      <w:r w:rsidR="002E35C2">
        <w:t>:</w:t>
      </w:r>
    </w:p>
    <w:p w:rsidR="002E35C2" w:rsidRDefault="002E35C2" w:rsidP="000B3BF2">
      <w:pPr>
        <w:tabs>
          <w:tab w:val="left" w:pos="851"/>
        </w:tabs>
        <w:spacing w:after="120" w:line="280" w:lineRule="exact"/>
        <w:ind w:left="567"/>
      </w:pPr>
      <w:r>
        <w:tab/>
      </w:r>
      <w:r w:rsidR="009E0DA6" w:rsidRPr="00045FF1">
        <w:fldChar w:fldCharType="begin">
          <w:ffData>
            <w:name w:val=""/>
            <w:enabled/>
            <w:calcOnExit w:val="0"/>
            <w:textInput/>
          </w:ffData>
        </w:fldChar>
      </w:r>
      <w:r w:rsidR="009E0DA6" w:rsidRPr="00045FF1">
        <w:instrText xml:space="preserve"> FORMTEXT </w:instrText>
      </w:r>
      <w:r w:rsidR="009E0DA6" w:rsidRPr="00045FF1">
        <w:fldChar w:fldCharType="separate"/>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rPr>
          <w:noProof/>
        </w:rPr>
        <w:t> </w:t>
      </w:r>
      <w:r w:rsidR="009E0DA6" w:rsidRPr="00045FF1">
        <w:fldChar w:fldCharType="end"/>
      </w:r>
    </w:p>
    <w:p w:rsidR="00467204" w:rsidRDefault="00443200" w:rsidP="000B3BF2">
      <w:pPr>
        <w:spacing w:line="280" w:lineRule="exact"/>
      </w:pPr>
      <w:sdt>
        <w:sdtPr>
          <w:id w:val="-1570025522"/>
          <w14:checkbox>
            <w14:checked w14:val="0"/>
            <w14:checkedState w14:val="2612" w14:font="MS Gothic"/>
            <w14:uncheckedState w14:val="2610" w14:font="MS Gothic"/>
          </w14:checkbox>
        </w:sdtPr>
        <w:sdtEndPr/>
        <w:sdtContent>
          <w:r w:rsidR="000B3BF2">
            <w:rPr>
              <w:rFonts w:ascii="MS Gothic" w:eastAsia="MS Gothic" w:hAnsi="MS Gothic" w:hint="eastAsia"/>
            </w:rPr>
            <w:t>☐</w:t>
          </w:r>
        </w:sdtContent>
      </w:sdt>
      <w:r w:rsidR="00542E89">
        <w:t xml:space="preserve"> </w:t>
      </w:r>
      <w:r w:rsidR="00467204">
        <w:t>Führung durch den Stiftsbezirk, inkl. Station in der Stiftskirche</w:t>
      </w:r>
    </w:p>
    <w:p w:rsidR="007B6867" w:rsidRDefault="007B6867" w:rsidP="000B3BF2">
      <w:pPr>
        <w:spacing w:line="280" w:lineRule="exact"/>
      </w:pPr>
    </w:p>
    <w:p w:rsidR="009E0DA6" w:rsidRDefault="009E0DA6" w:rsidP="000B3BF2">
      <w:pPr>
        <w:spacing w:after="120" w:line="280" w:lineRule="exact"/>
      </w:pPr>
      <w:r>
        <w:t>Weitere Hinweise/Wünsche:</w:t>
      </w:r>
    </w:p>
    <w:p w:rsidR="009E0DA6" w:rsidRDefault="009E0DA6" w:rsidP="000B3BF2">
      <w:pPr>
        <w:spacing w:line="280" w:lineRule="exact"/>
      </w:pPr>
      <w:r w:rsidRPr="00045FF1">
        <w:fldChar w:fldCharType="begin">
          <w:ffData>
            <w:name w:val=""/>
            <w:enabled/>
            <w:calcOnExit w:val="0"/>
            <w:textInput/>
          </w:ffData>
        </w:fldChar>
      </w:r>
      <w:r w:rsidRPr="00045FF1">
        <w:instrText xml:space="preserve"> FORMTEXT </w:instrText>
      </w:r>
      <w:r w:rsidRPr="00045FF1">
        <w:fldChar w:fldCharType="separate"/>
      </w:r>
      <w:r w:rsidRPr="00045FF1">
        <w:rPr>
          <w:noProof/>
        </w:rPr>
        <w:t> </w:t>
      </w:r>
      <w:r w:rsidRPr="00045FF1">
        <w:rPr>
          <w:noProof/>
        </w:rPr>
        <w:t> </w:t>
      </w:r>
      <w:r w:rsidRPr="00045FF1">
        <w:rPr>
          <w:noProof/>
        </w:rPr>
        <w:t> </w:t>
      </w:r>
      <w:r w:rsidRPr="00045FF1">
        <w:rPr>
          <w:noProof/>
        </w:rPr>
        <w:t> </w:t>
      </w:r>
      <w:r w:rsidRPr="00045FF1">
        <w:rPr>
          <w:noProof/>
        </w:rPr>
        <w:t> </w:t>
      </w:r>
      <w:r w:rsidRPr="00045FF1">
        <w:fldChar w:fldCharType="end"/>
      </w:r>
    </w:p>
    <w:p w:rsidR="000B3BF2" w:rsidRDefault="000B3BF2" w:rsidP="000B3BF2">
      <w:pPr>
        <w:spacing w:after="240" w:line="280" w:lineRule="exact"/>
      </w:pPr>
    </w:p>
    <w:p w:rsidR="004C551B" w:rsidRDefault="004C551B" w:rsidP="000B3BF2">
      <w:pPr>
        <w:shd w:val="clear" w:color="auto" w:fill="D9D9D9" w:themeFill="background1" w:themeFillShade="D9"/>
        <w:spacing w:line="280" w:lineRule="exact"/>
      </w:pPr>
      <w:r>
        <w:t>Bezahlung der Führung</w:t>
      </w:r>
    </w:p>
    <w:p w:rsidR="004C551B" w:rsidRDefault="004C551B" w:rsidP="000B3BF2">
      <w:pPr>
        <w:spacing w:line="280" w:lineRule="exact"/>
      </w:pPr>
    </w:p>
    <w:p w:rsidR="004C551B" w:rsidRDefault="00443200" w:rsidP="000B3BF2">
      <w:pPr>
        <w:spacing w:after="120" w:line="280" w:lineRule="exact"/>
        <w:ind w:left="284" w:hanging="284"/>
      </w:pPr>
      <w:sdt>
        <w:sdtPr>
          <w:id w:val="56374682"/>
          <w14:checkbox>
            <w14:checked w14:val="0"/>
            <w14:checkedState w14:val="2612" w14:font="MS Gothic"/>
            <w14:uncheckedState w14:val="2610" w14:font="MS Gothic"/>
          </w14:checkbox>
        </w:sdtPr>
        <w:sdtEndPr/>
        <w:sdtContent>
          <w:r w:rsidR="000B3BF2">
            <w:rPr>
              <w:rFonts w:ascii="MS Gothic" w:eastAsia="MS Gothic" w:hAnsi="MS Gothic" w:hint="eastAsia"/>
            </w:rPr>
            <w:t>☐</w:t>
          </w:r>
        </w:sdtContent>
      </w:sdt>
      <w:r w:rsidR="004C551B">
        <w:tab/>
        <w:t>Ich bezahle die Führung vorab während der üblichen Öffnungszeiten im Kath. Pfarrbüro St. Margarethen (Barzahlung).</w:t>
      </w:r>
    </w:p>
    <w:p w:rsidR="004C551B" w:rsidRDefault="00443200" w:rsidP="000B3BF2">
      <w:pPr>
        <w:spacing w:after="120" w:line="280" w:lineRule="exact"/>
        <w:ind w:left="284" w:hanging="284"/>
      </w:pPr>
      <w:sdt>
        <w:sdtPr>
          <w:id w:val="1996605960"/>
          <w14:checkbox>
            <w14:checked w14:val="0"/>
            <w14:checkedState w14:val="2612" w14:font="MS Gothic"/>
            <w14:uncheckedState w14:val="2610" w14:font="MS Gothic"/>
          </w14:checkbox>
        </w:sdtPr>
        <w:sdtEndPr/>
        <w:sdtContent>
          <w:r w:rsidR="000B3BF2">
            <w:rPr>
              <w:rFonts w:ascii="MS Gothic" w:eastAsia="MS Gothic" w:hAnsi="MS Gothic" w:hint="eastAsia"/>
            </w:rPr>
            <w:t>☐</w:t>
          </w:r>
        </w:sdtContent>
      </w:sdt>
      <w:r w:rsidR="004C551B">
        <w:tab/>
        <w:t>Ich überweise den Betrag vorab auf folgendes Konto:</w:t>
      </w:r>
    </w:p>
    <w:p w:rsidR="00943AED" w:rsidRDefault="00943AED" w:rsidP="000B3BF2">
      <w:pPr>
        <w:spacing w:line="280" w:lineRule="exact"/>
        <w:ind w:left="1134" w:hanging="1134"/>
      </w:pPr>
      <w:r>
        <w:tab/>
        <w:t>Röm.-kath. Kirchengemeinde Waldkirch</w:t>
      </w:r>
    </w:p>
    <w:p w:rsidR="00943AED" w:rsidRPr="00943AED" w:rsidRDefault="00943AED" w:rsidP="000B3BF2">
      <w:pPr>
        <w:spacing w:line="280" w:lineRule="exact"/>
        <w:ind w:left="1134" w:hanging="1134"/>
        <w:rPr>
          <w:bCs/>
        </w:rPr>
      </w:pPr>
      <w:r w:rsidRPr="00943AED">
        <w:tab/>
        <w:t xml:space="preserve">IBAN </w:t>
      </w:r>
      <w:r w:rsidRPr="00943AED">
        <w:rPr>
          <w:bCs/>
        </w:rPr>
        <w:t>DE 12 6805 0101 0023 0057 07</w:t>
      </w:r>
    </w:p>
    <w:p w:rsidR="00943AED" w:rsidRDefault="00943AED" w:rsidP="000B3BF2">
      <w:pPr>
        <w:spacing w:line="280" w:lineRule="exact"/>
        <w:ind w:left="1134" w:hanging="1134"/>
      </w:pPr>
      <w:r>
        <w:tab/>
        <w:t xml:space="preserve">Verwendungszweck: Kirchenführung am </w:t>
      </w:r>
      <w:r w:rsidRPr="00943AED">
        <w:rPr>
          <w:i/>
        </w:rPr>
        <w:t>Datum ergänzen</w:t>
      </w:r>
    </w:p>
    <w:p w:rsidR="0080260C" w:rsidRDefault="0080260C" w:rsidP="000B3BF2">
      <w:pPr>
        <w:spacing w:line="280" w:lineRule="exact"/>
      </w:pPr>
    </w:p>
    <w:p w:rsidR="000B3BF2" w:rsidRDefault="000B3BF2" w:rsidP="000B3BF2">
      <w:pPr>
        <w:spacing w:after="120" w:line="280" w:lineRule="exact"/>
      </w:pPr>
    </w:p>
    <w:p w:rsidR="0080260C" w:rsidRDefault="009E0DA6" w:rsidP="000B3BF2">
      <w:pPr>
        <w:tabs>
          <w:tab w:val="left" w:pos="2835"/>
        </w:tabs>
        <w:spacing w:line="280" w:lineRule="exact"/>
      </w:pPr>
      <w:r w:rsidRPr="00045FF1">
        <w:fldChar w:fldCharType="begin">
          <w:ffData>
            <w:name w:val=""/>
            <w:enabled/>
            <w:calcOnExit w:val="0"/>
            <w:textInput/>
          </w:ffData>
        </w:fldChar>
      </w:r>
      <w:r w:rsidRPr="00045FF1">
        <w:instrText xml:space="preserve"> FORMTEXT </w:instrText>
      </w:r>
      <w:r w:rsidRPr="00045FF1">
        <w:fldChar w:fldCharType="separate"/>
      </w:r>
      <w:r w:rsidRPr="00045FF1">
        <w:rPr>
          <w:noProof/>
        </w:rPr>
        <w:t> </w:t>
      </w:r>
      <w:r w:rsidRPr="00045FF1">
        <w:rPr>
          <w:noProof/>
        </w:rPr>
        <w:t> </w:t>
      </w:r>
      <w:r w:rsidRPr="00045FF1">
        <w:rPr>
          <w:noProof/>
        </w:rPr>
        <w:t> </w:t>
      </w:r>
      <w:r w:rsidRPr="00045FF1">
        <w:rPr>
          <w:noProof/>
        </w:rPr>
        <w:t> </w:t>
      </w:r>
      <w:r w:rsidRPr="00045FF1">
        <w:rPr>
          <w:noProof/>
        </w:rPr>
        <w:t> </w:t>
      </w:r>
      <w:r w:rsidRPr="00045FF1">
        <w:fldChar w:fldCharType="end"/>
      </w:r>
      <w:r w:rsidR="002E35C2">
        <w:tab/>
      </w:r>
      <w:r w:rsidRPr="00045FF1">
        <w:fldChar w:fldCharType="begin">
          <w:ffData>
            <w:name w:val=""/>
            <w:enabled/>
            <w:calcOnExit w:val="0"/>
            <w:textInput/>
          </w:ffData>
        </w:fldChar>
      </w:r>
      <w:r w:rsidRPr="00045FF1">
        <w:instrText xml:space="preserve"> FORMTEXT </w:instrText>
      </w:r>
      <w:r w:rsidRPr="00045FF1">
        <w:fldChar w:fldCharType="separate"/>
      </w:r>
      <w:r w:rsidRPr="00045FF1">
        <w:rPr>
          <w:noProof/>
        </w:rPr>
        <w:t> </w:t>
      </w:r>
      <w:r w:rsidRPr="00045FF1">
        <w:rPr>
          <w:noProof/>
        </w:rPr>
        <w:t> </w:t>
      </w:r>
      <w:r w:rsidRPr="00045FF1">
        <w:rPr>
          <w:noProof/>
        </w:rPr>
        <w:t> </w:t>
      </w:r>
      <w:r w:rsidRPr="00045FF1">
        <w:rPr>
          <w:noProof/>
        </w:rPr>
        <w:t> </w:t>
      </w:r>
      <w:r w:rsidRPr="00045FF1">
        <w:rPr>
          <w:noProof/>
        </w:rPr>
        <w:t> </w:t>
      </w:r>
      <w:r w:rsidRPr="00045FF1">
        <w:fldChar w:fldCharType="end"/>
      </w:r>
    </w:p>
    <w:p w:rsidR="0080260C" w:rsidRPr="002E35C2" w:rsidRDefault="0080260C" w:rsidP="000B3BF2">
      <w:pPr>
        <w:tabs>
          <w:tab w:val="left" w:pos="2835"/>
        </w:tabs>
        <w:spacing w:after="120" w:line="280" w:lineRule="exact"/>
        <w:rPr>
          <w:sz w:val="18"/>
          <w:szCs w:val="18"/>
        </w:rPr>
      </w:pPr>
      <w:r w:rsidRPr="002E35C2">
        <w:rPr>
          <w:sz w:val="18"/>
          <w:szCs w:val="18"/>
        </w:rPr>
        <w:t>Ort, Datum</w:t>
      </w:r>
      <w:r w:rsidRPr="002E35C2">
        <w:rPr>
          <w:sz w:val="18"/>
          <w:szCs w:val="18"/>
        </w:rPr>
        <w:tab/>
        <w:t>Unterschrift</w:t>
      </w:r>
    </w:p>
    <w:p w:rsidR="002E35C2" w:rsidRDefault="002E35C2" w:rsidP="000B3BF2">
      <w:pPr>
        <w:pBdr>
          <w:bottom w:val="single" w:sz="4" w:space="1" w:color="auto"/>
        </w:pBdr>
        <w:spacing w:line="280" w:lineRule="exact"/>
      </w:pPr>
    </w:p>
    <w:p w:rsidR="002E35C2" w:rsidRPr="009E0DA6" w:rsidRDefault="002E35C2" w:rsidP="000B3BF2">
      <w:pPr>
        <w:shd w:val="clear" w:color="auto" w:fill="F2F2F2" w:themeFill="background1" w:themeFillShade="F2"/>
        <w:spacing w:line="280" w:lineRule="exact"/>
        <w:rPr>
          <w:i/>
        </w:rPr>
      </w:pPr>
      <w:r w:rsidRPr="009E0DA6">
        <w:rPr>
          <w:i/>
        </w:rPr>
        <w:t>interne Bearbeitungsvermerke</w:t>
      </w:r>
    </w:p>
    <w:p w:rsidR="002E35C2" w:rsidRPr="009E0DA6" w:rsidRDefault="002E35C2" w:rsidP="000B3BF2">
      <w:pPr>
        <w:shd w:val="clear" w:color="auto" w:fill="F2F2F2" w:themeFill="background1" w:themeFillShade="F2"/>
        <w:spacing w:line="280" w:lineRule="exact"/>
      </w:pPr>
    </w:p>
    <w:p w:rsidR="002E35C2" w:rsidRPr="009E0DA6" w:rsidRDefault="002E35C2" w:rsidP="000B3BF2">
      <w:pPr>
        <w:shd w:val="clear" w:color="auto" w:fill="F2F2F2" w:themeFill="background1" w:themeFillShade="F2"/>
        <w:spacing w:line="280" w:lineRule="exact"/>
      </w:pPr>
    </w:p>
    <w:p w:rsidR="002E35C2" w:rsidRPr="009E0DA6" w:rsidRDefault="002E35C2" w:rsidP="000B3BF2">
      <w:pPr>
        <w:shd w:val="clear" w:color="auto" w:fill="F2F2F2" w:themeFill="background1" w:themeFillShade="F2"/>
        <w:tabs>
          <w:tab w:val="left" w:pos="2835"/>
          <w:tab w:val="left" w:pos="6804"/>
        </w:tabs>
        <w:spacing w:line="280" w:lineRule="exact"/>
      </w:pPr>
      <w:r w:rsidRPr="009E0DA6">
        <w:t>Führung vermittelt an:</w:t>
      </w:r>
      <w:r w:rsidRPr="009E0DA6">
        <w:tab/>
      </w:r>
      <w:r w:rsidRPr="009E0DA6">
        <w:fldChar w:fldCharType="begin">
          <w:ffData>
            <w:name w:val=""/>
            <w:enabled/>
            <w:calcOnExit w:val="0"/>
            <w:textInput/>
          </w:ffData>
        </w:fldChar>
      </w:r>
      <w:r w:rsidRPr="009E0DA6">
        <w:instrText xml:space="preserve"> FORMTEXT </w:instrText>
      </w:r>
      <w:r w:rsidRPr="009E0DA6">
        <w:fldChar w:fldCharType="separate"/>
      </w:r>
      <w:r w:rsidRPr="009E0DA6">
        <w:rPr>
          <w:noProof/>
        </w:rPr>
        <w:t> </w:t>
      </w:r>
      <w:r w:rsidRPr="009E0DA6">
        <w:rPr>
          <w:noProof/>
        </w:rPr>
        <w:t> </w:t>
      </w:r>
      <w:r w:rsidRPr="009E0DA6">
        <w:rPr>
          <w:noProof/>
        </w:rPr>
        <w:t> </w:t>
      </w:r>
      <w:r w:rsidRPr="009E0DA6">
        <w:rPr>
          <w:noProof/>
        </w:rPr>
        <w:t> </w:t>
      </w:r>
      <w:r w:rsidRPr="009E0DA6">
        <w:rPr>
          <w:noProof/>
        </w:rPr>
        <w:t> </w:t>
      </w:r>
      <w:r w:rsidRPr="009E0DA6">
        <w:fldChar w:fldCharType="end"/>
      </w:r>
      <w:r w:rsidRPr="009E0DA6">
        <w:tab/>
        <w:t xml:space="preserve">bearb. </w:t>
      </w:r>
      <w:r w:rsidRPr="009E0DA6">
        <w:fldChar w:fldCharType="begin">
          <w:ffData>
            <w:name w:val=""/>
            <w:enabled/>
            <w:calcOnExit w:val="0"/>
            <w:textInput/>
          </w:ffData>
        </w:fldChar>
      </w:r>
      <w:r w:rsidRPr="009E0DA6">
        <w:instrText xml:space="preserve"> FORMTEXT </w:instrText>
      </w:r>
      <w:r w:rsidRPr="009E0DA6">
        <w:fldChar w:fldCharType="separate"/>
      </w:r>
      <w:r w:rsidRPr="009E0DA6">
        <w:rPr>
          <w:noProof/>
        </w:rPr>
        <w:t> </w:t>
      </w:r>
      <w:r w:rsidRPr="009E0DA6">
        <w:rPr>
          <w:noProof/>
        </w:rPr>
        <w:t> </w:t>
      </w:r>
      <w:r w:rsidRPr="009E0DA6">
        <w:rPr>
          <w:noProof/>
        </w:rPr>
        <w:t> </w:t>
      </w:r>
      <w:r w:rsidRPr="009E0DA6">
        <w:rPr>
          <w:noProof/>
        </w:rPr>
        <w:t> </w:t>
      </w:r>
      <w:r w:rsidRPr="009E0DA6">
        <w:rPr>
          <w:noProof/>
        </w:rPr>
        <w:t> </w:t>
      </w:r>
      <w:r w:rsidRPr="009E0DA6">
        <w:fldChar w:fldCharType="end"/>
      </w:r>
    </w:p>
    <w:p w:rsidR="002E35C2" w:rsidRPr="009E0DA6" w:rsidRDefault="002E35C2" w:rsidP="000B3BF2">
      <w:pPr>
        <w:shd w:val="clear" w:color="auto" w:fill="F2F2F2" w:themeFill="background1" w:themeFillShade="F2"/>
        <w:tabs>
          <w:tab w:val="left" w:pos="2835"/>
          <w:tab w:val="left" w:pos="6804"/>
        </w:tabs>
        <w:spacing w:line="280" w:lineRule="exact"/>
      </w:pPr>
    </w:p>
    <w:p w:rsidR="002E35C2" w:rsidRPr="009E0DA6" w:rsidRDefault="002E35C2" w:rsidP="000B3BF2">
      <w:pPr>
        <w:shd w:val="clear" w:color="auto" w:fill="F2F2F2" w:themeFill="background1" w:themeFillShade="F2"/>
        <w:tabs>
          <w:tab w:val="left" w:pos="2835"/>
          <w:tab w:val="left" w:pos="6804"/>
        </w:tabs>
        <w:spacing w:line="280" w:lineRule="exact"/>
      </w:pPr>
      <w:r w:rsidRPr="009E0DA6">
        <w:t>Führung bestätigt am:</w:t>
      </w:r>
      <w:r w:rsidRPr="009E0DA6">
        <w:tab/>
      </w:r>
      <w:r w:rsidRPr="009E0DA6">
        <w:fldChar w:fldCharType="begin">
          <w:ffData>
            <w:name w:val=""/>
            <w:enabled/>
            <w:calcOnExit w:val="0"/>
            <w:textInput/>
          </w:ffData>
        </w:fldChar>
      </w:r>
      <w:r w:rsidRPr="009E0DA6">
        <w:instrText xml:space="preserve"> FORMTEXT </w:instrText>
      </w:r>
      <w:r w:rsidRPr="009E0DA6">
        <w:fldChar w:fldCharType="separate"/>
      </w:r>
      <w:r w:rsidRPr="009E0DA6">
        <w:rPr>
          <w:noProof/>
        </w:rPr>
        <w:t> </w:t>
      </w:r>
      <w:r w:rsidRPr="009E0DA6">
        <w:rPr>
          <w:noProof/>
        </w:rPr>
        <w:t> </w:t>
      </w:r>
      <w:r w:rsidRPr="009E0DA6">
        <w:rPr>
          <w:noProof/>
        </w:rPr>
        <w:t> </w:t>
      </w:r>
      <w:r w:rsidRPr="009E0DA6">
        <w:rPr>
          <w:noProof/>
        </w:rPr>
        <w:t> </w:t>
      </w:r>
      <w:r w:rsidRPr="009E0DA6">
        <w:rPr>
          <w:noProof/>
        </w:rPr>
        <w:t> </w:t>
      </w:r>
      <w:r w:rsidRPr="009E0DA6">
        <w:fldChar w:fldCharType="end"/>
      </w:r>
      <w:r w:rsidRPr="009E0DA6">
        <w:tab/>
        <w:t xml:space="preserve">bearb. </w:t>
      </w:r>
      <w:r w:rsidRPr="009E0DA6">
        <w:fldChar w:fldCharType="begin">
          <w:ffData>
            <w:name w:val=""/>
            <w:enabled/>
            <w:calcOnExit w:val="0"/>
            <w:textInput/>
          </w:ffData>
        </w:fldChar>
      </w:r>
      <w:r w:rsidRPr="009E0DA6">
        <w:instrText xml:space="preserve"> FORMTEXT </w:instrText>
      </w:r>
      <w:r w:rsidRPr="009E0DA6">
        <w:fldChar w:fldCharType="separate"/>
      </w:r>
      <w:r w:rsidRPr="009E0DA6">
        <w:rPr>
          <w:noProof/>
        </w:rPr>
        <w:t> </w:t>
      </w:r>
      <w:r w:rsidRPr="009E0DA6">
        <w:rPr>
          <w:noProof/>
        </w:rPr>
        <w:t> </w:t>
      </w:r>
      <w:r w:rsidRPr="009E0DA6">
        <w:rPr>
          <w:noProof/>
        </w:rPr>
        <w:t> </w:t>
      </w:r>
      <w:r w:rsidRPr="009E0DA6">
        <w:rPr>
          <w:noProof/>
        </w:rPr>
        <w:t> </w:t>
      </w:r>
      <w:r w:rsidRPr="009E0DA6">
        <w:rPr>
          <w:noProof/>
        </w:rPr>
        <w:t> </w:t>
      </w:r>
      <w:r w:rsidRPr="009E0DA6">
        <w:fldChar w:fldCharType="end"/>
      </w:r>
    </w:p>
    <w:p w:rsidR="002E35C2" w:rsidRPr="009E0DA6" w:rsidRDefault="002E35C2" w:rsidP="000B3BF2">
      <w:pPr>
        <w:shd w:val="clear" w:color="auto" w:fill="F2F2F2" w:themeFill="background1" w:themeFillShade="F2"/>
        <w:tabs>
          <w:tab w:val="left" w:pos="2835"/>
          <w:tab w:val="left" w:pos="6804"/>
        </w:tabs>
        <w:spacing w:line="280" w:lineRule="exact"/>
      </w:pPr>
    </w:p>
    <w:p w:rsidR="002E35C2" w:rsidRPr="009E0DA6" w:rsidRDefault="002E35C2" w:rsidP="000B3BF2">
      <w:pPr>
        <w:shd w:val="clear" w:color="auto" w:fill="F2F2F2" w:themeFill="background1" w:themeFillShade="F2"/>
        <w:tabs>
          <w:tab w:val="left" w:pos="2835"/>
          <w:tab w:val="left" w:pos="6804"/>
        </w:tabs>
        <w:spacing w:line="280" w:lineRule="exact"/>
      </w:pPr>
      <w:r w:rsidRPr="009E0DA6">
        <w:t>Führung bezahlt am:</w:t>
      </w:r>
      <w:r w:rsidRPr="009E0DA6">
        <w:tab/>
      </w:r>
      <w:r w:rsidRPr="009E0DA6">
        <w:fldChar w:fldCharType="begin">
          <w:ffData>
            <w:name w:val=""/>
            <w:enabled/>
            <w:calcOnExit w:val="0"/>
            <w:textInput/>
          </w:ffData>
        </w:fldChar>
      </w:r>
      <w:r w:rsidRPr="009E0DA6">
        <w:instrText xml:space="preserve"> FORMTEXT </w:instrText>
      </w:r>
      <w:r w:rsidRPr="009E0DA6">
        <w:fldChar w:fldCharType="separate"/>
      </w:r>
      <w:r w:rsidRPr="009E0DA6">
        <w:rPr>
          <w:noProof/>
        </w:rPr>
        <w:t> </w:t>
      </w:r>
      <w:r w:rsidRPr="009E0DA6">
        <w:rPr>
          <w:noProof/>
        </w:rPr>
        <w:t> </w:t>
      </w:r>
      <w:r w:rsidRPr="009E0DA6">
        <w:rPr>
          <w:noProof/>
        </w:rPr>
        <w:t> </w:t>
      </w:r>
      <w:r w:rsidRPr="009E0DA6">
        <w:rPr>
          <w:noProof/>
        </w:rPr>
        <w:t> </w:t>
      </w:r>
      <w:r w:rsidRPr="009E0DA6">
        <w:rPr>
          <w:noProof/>
        </w:rPr>
        <w:t> </w:t>
      </w:r>
      <w:r w:rsidRPr="009E0DA6">
        <w:fldChar w:fldCharType="end"/>
      </w:r>
      <w:r w:rsidRPr="009E0DA6">
        <w:tab/>
        <w:t xml:space="preserve">bearb. </w:t>
      </w:r>
      <w:r w:rsidRPr="009E0DA6">
        <w:fldChar w:fldCharType="begin">
          <w:ffData>
            <w:name w:val=""/>
            <w:enabled/>
            <w:calcOnExit w:val="0"/>
            <w:textInput/>
          </w:ffData>
        </w:fldChar>
      </w:r>
      <w:r w:rsidRPr="009E0DA6">
        <w:instrText xml:space="preserve"> FORMTEXT </w:instrText>
      </w:r>
      <w:r w:rsidRPr="009E0DA6">
        <w:fldChar w:fldCharType="separate"/>
      </w:r>
      <w:r w:rsidRPr="009E0DA6">
        <w:rPr>
          <w:noProof/>
        </w:rPr>
        <w:t> </w:t>
      </w:r>
      <w:r w:rsidRPr="009E0DA6">
        <w:rPr>
          <w:noProof/>
        </w:rPr>
        <w:t> </w:t>
      </w:r>
      <w:r w:rsidRPr="009E0DA6">
        <w:rPr>
          <w:noProof/>
        </w:rPr>
        <w:t> </w:t>
      </w:r>
      <w:r w:rsidRPr="009E0DA6">
        <w:rPr>
          <w:noProof/>
        </w:rPr>
        <w:t> </w:t>
      </w:r>
      <w:r w:rsidRPr="009E0DA6">
        <w:rPr>
          <w:noProof/>
        </w:rPr>
        <w:t> </w:t>
      </w:r>
      <w:r w:rsidRPr="009E0DA6">
        <w:fldChar w:fldCharType="end"/>
      </w:r>
    </w:p>
    <w:p w:rsidR="002E35C2" w:rsidRPr="009E0DA6" w:rsidRDefault="002E35C2" w:rsidP="000B3BF2">
      <w:pPr>
        <w:shd w:val="clear" w:color="auto" w:fill="F2F2F2" w:themeFill="background1" w:themeFillShade="F2"/>
        <w:tabs>
          <w:tab w:val="left" w:pos="2835"/>
        </w:tabs>
        <w:spacing w:line="280" w:lineRule="exact"/>
      </w:pPr>
    </w:p>
    <w:p w:rsidR="002E35C2" w:rsidRPr="009E0DA6" w:rsidRDefault="002E35C2" w:rsidP="000B3BF2">
      <w:pPr>
        <w:shd w:val="clear" w:color="auto" w:fill="F2F2F2" w:themeFill="background1" w:themeFillShade="F2"/>
        <w:tabs>
          <w:tab w:val="left" w:pos="2835"/>
        </w:tabs>
        <w:spacing w:line="280" w:lineRule="exact"/>
      </w:pPr>
      <w:r w:rsidRPr="009E0DA6">
        <w:t>Weiterführende Hinweise/Bemerkungen:</w:t>
      </w:r>
    </w:p>
    <w:p w:rsidR="002E35C2" w:rsidRPr="009E0DA6" w:rsidRDefault="002E35C2" w:rsidP="000B3BF2">
      <w:pPr>
        <w:shd w:val="clear" w:color="auto" w:fill="F2F2F2" w:themeFill="background1" w:themeFillShade="F2"/>
        <w:tabs>
          <w:tab w:val="left" w:pos="2835"/>
        </w:tabs>
        <w:spacing w:line="280" w:lineRule="exact"/>
      </w:pPr>
    </w:p>
    <w:p w:rsidR="009E0DA6" w:rsidRDefault="002E35C2" w:rsidP="000B3BF2">
      <w:pPr>
        <w:shd w:val="clear" w:color="auto" w:fill="F2F2F2" w:themeFill="background1" w:themeFillShade="F2"/>
        <w:tabs>
          <w:tab w:val="left" w:pos="2835"/>
        </w:tabs>
        <w:spacing w:line="280" w:lineRule="exact"/>
      </w:pPr>
      <w:r w:rsidRPr="009E0DA6">
        <w:fldChar w:fldCharType="begin">
          <w:ffData>
            <w:name w:val=""/>
            <w:enabled/>
            <w:calcOnExit w:val="0"/>
            <w:textInput/>
          </w:ffData>
        </w:fldChar>
      </w:r>
      <w:r w:rsidRPr="009E0DA6">
        <w:instrText xml:space="preserve"> FORMTEXT </w:instrText>
      </w:r>
      <w:r w:rsidRPr="009E0DA6">
        <w:fldChar w:fldCharType="separate"/>
      </w:r>
      <w:r w:rsidRPr="009E0DA6">
        <w:rPr>
          <w:noProof/>
        </w:rPr>
        <w:t> </w:t>
      </w:r>
      <w:r w:rsidRPr="009E0DA6">
        <w:rPr>
          <w:noProof/>
        </w:rPr>
        <w:t> </w:t>
      </w:r>
      <w:r w:rsidRPr="009E0DA6">
        <w:rPr>
          <w:noProof/>
        </w:rPr>
        <w:t> </w:t>
      </w:r>
      <w:r w:rsidRPr="009E0DA6">
        <w:rPr>
          <w:noProof/>
        </w:rPr>
        <w:t> </w:t>
      </w:r>
      <w:r w:rsidRPr="009E0DA6">
        <w:rPr>
          <w:noProof/>
        </w:rPr>
        <w:t> </w:t>
      </w:r>
      <w:r w:rsidRPr="009E0DA6">
        <w:fldChar w:fldCharType="end"/>
      </w:r>
    </w:p>
    <w:p w:rsidR="000B3BF2" w:rsidRPr="000B3BF2" w:rsidRDefault="000B3BF2" w:rsidP="000B3BF2">
      <w:pPr>
        <w:shd w:val="clear" w:color="auto" w:fill="F2F2F2" w:themeFill="background1" w:themeFillShade="F2"/>
        <w:tabs>
          <w:tab w:val="left" w:pos="2835"/>
        </w:tabs>
        <w:spacing w:line="240" w:lineRule="auto"/>
        <w:rPr>
          <w:sz w:val="10"/>
          <w:szCs w:val="10"/>
        </w:rPr>
      </w:pPr>
    </w:p>
    <w:sectPr w:rsidR="000B3BF2" w:rsidRPr="000B3BF2" w:rsidSect="00C773DE">
      <w:headerReference w:type="even" r:id="rId14"/>
      <w:type w:val="continuous"/>
      <w:pgSz w:w="11906" w:h="16838" w:code="9"/>
      <w:pgMar w:top="1418" w:right="1558" w:bottom="1560" w:left="1418" w:header="397" w:footer="459" w:gutter="0"/>
      <w:cols w:space="709" w:equalWidth="0">
        <w:col w:w="8926"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200" w:rsidRDefault="00443200">
      <w:r>
        <w:separator/>
      </w:r>
    </w:p>
    <w:p w:rsidR="00443200" w:rsidRDefault="00443200"/>
    <w:p w:rsidR="00443200" w:rsidRDefault="00443200"/>
  </w:endnote>
  <w:endnote w:type="continuationSeparator" w:id="0">
    <w:p w:rsidR="00443200" w:rsidRDefault="00443200">
      <w:r>
        <w:continuationSeparator/>
      </w:r>
    </w:p>
    <w:p w:rsidR="00443200" w:rsidRDefault="00443200"/>
    <w:p w:rsidR="00443200" w:rsidRDefault="00443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14" w:rsidRPr="00317D14" w:rsidRDefault="00317D14" w:rsidP="00317D14">
    <w:pPr>
      <w:pStyle w:val="Fuzeile"/>
      <w:tabs>
        <w:tab w:val="clear" w:pos="170"/>
        <w:tab w:val="clear" w:pos="567"/>
        <w:tab w:val="clear" w:pos="3402"/>
        <w:tab w:val="clear" w:pos="4536"/>
        <w:tab w:val="clear" w:pos="9072"/>
      </w:tabs>
      <w:jc w:val="center"/>
      <w:rPr>
        <w:rFonts w:ascii="Calibri"/>
        <w:color w:val="808080"/>
        <w:spacing w:val="1"/>
        <w:sz w:val="18"/>
        <w:szCs w:val="18"/>
      </w:rPr>
    </w:pPr>
    <w:r w:rsidRPr="00317D14">
      <w:rPr>
        <w:rFonts w:ascii="Calibri"/>
        <w:color w:val="808080"/>
        <w:spacing w:val="1"/>
        <w:sz w:val="18"/>
        <w:szCs w:val="18"/>
      </w:rPr>
      <w:t>Seelsorgeeinheit Waldkirch</w:t>
    </w:r>
    <w:r w:rsidRPr="00317D14">
      <w:rPr>
        <w:rFonts w:ascii="Calibri"/>
        <w:color w:val="808080"/>
        <w:sz w:val="18"/>
        <w:szCs w:val="18"/>
      </w:rPr>
      <w:t xml:space="preserve"> |</w:t>
    </w:r>
    <w:r w:rsidRPr="00317D14">
      <w:rPr>
        <w:rFonts w:ascii="Calibri"/>
        <w:color w:val="808080"/>
        <w:spacing w:val="2"/>
        <w:sz w:val="18"/>
        <w:szCs w:val="18"/>
      </w:rPr>
      <w:t xml:space="preserve"> </w:t>
    </w:r>
    <w:r w:rsidRPr="00317D14">
      <w:rPr>
        <w:rFonts w:ascii="Calibri"/>
        <w:color w:val="808080"/>
        <w:spacing w:val="1"/>
        <w:sz w:val="18"/>
        <w:szCs w:val="18"/>
      </w:rPr>
      <w:t>Pfarrgemeinden</w:t>
    </w:r>
    <w:r w:rsidRPr="00317D14">
      <w:rPr>
        <w:rFonts w:ascii="Calibri"/>
        <w:color w:val="808080"/>
        <w:sz w:val="18"/>
        <w:szCs w:val="18"/>
      </w:rPr>
      <w:t xml:space="preserve"> </w:t>
    </w:r>
    <w:r w:rsidRPr="00317D14">
      <w:rPr>
        <w:rFonts w:ascii="Calibri"/>
        <w:color w:val="808080"/>
        <w:spacing w:val="1"/>
        <w:sz w:val="18"/>
        <w:szCs w:val="18"/>
      </w:rPr>
      <w:t>St. Margarethen</w:t>
    </w:r>
    <w:r w:rsidRPr="00317D14">
      <w:rPr>
        <w:rFonts w:ascii="Calibri"/>
        <w:color w:val="808080"/>
        <w:sz w:val="18"/>
        <w:szCs w:val="18"/>
      </w:rPr>
      <w:t xml:space="preserve"> </w:t>
    </w:r>
    <w:r w:rsidRPr="00317D14">
      <w:rPr>
        <w:rFonts w:ascii="Calibri"/>
        <w:color w:val="808080"/>
        <w:spacing w:val="1"/>
        <w:sz w:val="18"/>
        <w:szCs w:val="18"/>
      </w:rPr>
      <w:t>Waldkirch</w:t>
    </w:r>
    <w:r w:rsidRPr="00317D14">
      <w:rPr>
        <w:rFonts w:ascii="Calibri"/>
        <w:color w:val="808080"/>
        <w:sz w:val="18"/>
        <w:szCs w:val="18"/>
      </w:rPr>
      <w:t xml:space="preserve"> |</w:t>
    </w:r>
    <w:r w:rsidRPr="00317D14">
      <w:rPr>
        <w:rFonts w:ascii="Calibri"/>
        <w:color w:val="808080"/>
        <w:spacing w:val="2"/>
        <w:sz w:val="18"/>
        <w:szCs w:val="18"/>
      </w:rPr>
      <w:t xml:space="preserve"> </w:t>
    </w:r>
    <w:r w:rsidRPr="00317D14">
      <w:rPr>
        <w:rFonts w:ascii="Calibri"/>
        <w:color w:val="808080"/>
        <w:spacing w:val="1"/>
        <w:sz w:val="18"/>
        <w:szCs w:val="18"/>
      </w:rPr>
      <w:t>St.</w:t>
    </w:r>
    <w:r w:rsidRPr="00317D14">
      <w:rPr>
        <w:rFonts w:ascii="Calibri"/>
        <w:color w:val="808080"/>
        <w:spacing w:val="-1"/>
        <w:sz w:val="18"/>
        <w:szCs w:val="18"/>
      </w:rPr>
      <w:t xml:space="preserve"> </w:t>
    </w:r>
    <w:r w:rsidRPr="00317D14">
      <w:rPr>
        <w:rFonts w:ascii="Calibri"/>
        <w:color w:val="808080"/>
        <w:spacing w:val="1"/>
        <w:sz w:val="18"/>
        <w:szCs w:val="18"/>
      </w:rPr>
      <w:t>Pankratius</w:t>
    </w:r>
    <w:r w:rsidRPr="00317D14">
      <w:rPr>
        <w:rFonts w:ascii="Calibri"/>
        <w:color w:val="808080"/>
        <w:sz w:val="18"/>
        <w:szCs w:val="18"/>
      </w:rPr>
      <w:t xml:space="preserve"> </w:t>
    </w:r>
    <w:r w:rsidRPr="00317D14">
      <w:rPr>
        <w:rFonts w:ascii="Calibri"/>
        <w:color w:val="808080"/>
        <w:spacing w:val="1"/>
        <w:sz w:val="18"/>
        <w:szCs w:val="18"/>
      </w:rPr>
      <w:t>Buchholz |St.</w:t>
    </w:r>
    <w:r w:rsidRPr="00317D14">
      <w:rPr>
        <w:rFonts w:ascii="Calibri"/>
        <w:color w:val="808080"/>
        <w:spacing w:val="20"/>
        <w:sz w:val="18"/>
        <w:szCs w:val="18"/>
      </w:rPr>
      <w:t xml:space="preserve"> </w:t>
    </w:r>
    <w:r w:rsidRPr="00317D14">
      <w:rPr>
        <w:rFonts w:ascii="Calibri"/>
        <w:color w:val="808080"/>
        <w:spacing w:val="1"/>
        <w:sz w:val="18"/>
        <w:szCs w:val="18"/>
      </w:rPr>
      <w:t>Josef Kollnau</w:t>
    </w:r>
  </w:p>
  <w:p w:rsidR="00317D14" w:rsidRPr="00317D14" w:rsidRDefault="00317D14" w:rsidP="00317D14">
    <w:pPr>
      <w:pStyle w:val="Fuzeile"/>
      <w:tabs>
        <w:tab w:val="clear" w:pos="170"/>
        <w:tab w:val="clear" w:pos="567"/>
        <w:tab w:val="clear" w:pos="3402"/>
        <w:tab w:val="clear" w:pos="4536"/>
        <w:tab w:val="clear" w:pos="9072"/>
      </w:tabs>
      <w:jc w:val="center"/>
      <w:rPr>
        <w:rFonts w:ascii="Calibri"/>
        <w:color w:val="808080"/>
        <w:spacing w:val="1"/>
        <w:sz w:val="18"/>
        <w:szCs w:val="18"/>
      </w:rPr>
    </w:pPr>
    <w:r w:rsidRPr="00317D14">
      <w:rPr>
        <w:rFonts w:ascii="Calibri"/>
        <w:color w:val="808080"/>
        <w:spacing w:val="1"/>
        <w:sz w:val="18"/>
        <w:szCs w:val="18"/>
      </w:rPr>
      <w:t>c/o</w:t>
    </w:r>
    <w:r w:rsidRPr="00317D14">
      <w:rPr>
        <w:rFonts w:ascii="Calibri"/>
        <w:color w:val="808080"/>
        <w:spacing w:val="-1"/>
        <w:sz w:val="18"/>
        <w:szCs w:val="18"/>
      </w:rPr>
      <w:t xml:space="preserve"> </w:t>
    </w:r>
    <w:r w:rsidRPr="00317D14">
      <w:rPr>
        <w:rFonts w:ascii="Calibri"/>
        <w:color w:val="808080"/>
        <w:spacing w:val="1"/>
        <w:sz w:val="18"/>
        <w:szCs w:val="18"/>
      </w:rPr>
      <w:t>Pfarramt St. Margarethen</w:t>
    </w:r>
    <w:r w:rsidRPr="00317D14">
      <w:rPr>
        <w:rFonts w:ascii="Calibri"/>
        <w:color w:val="808080"/>
        <w:spacing w:val="5"/>
        <w:sz w:val="18"/>
        <w:szCs w:val="18"/>
      </w:rPr>
      <w:t xml:space="preserve"> </w:t>
    </w:r>
    <w:r w:rsidRPr="00317D14">
      <w:rPr>
        <w:rFonts w:ascii="Calibri"/>
        <w:color w:val="808080"/>
        <w:sz w:val="18"/>
        <w:szCs w:val="18"/>
      </w:rPr>
      <w:t>|</w:t>
    </w:r>
    <w:r w:rsidRPr="00317D14">
      <w:rPr>
        <w:rFonts w:ascii="Calibri"/>
        <w:color w:val="808080"/>
        <w:spacing w:val="-2"/>
        <w:sz w:val="18"/>
        <w:szCs w:val="18"/>
      </w:rPr>
      <w:t xml:space="preserve"> </w:t>
    </w:r>
    <w:r w:rsidRPr="00317D14">
      <w:rPr>
        <w:rFonts w:ascii="Calibri"/>
        <w:color w:val="808080"/>
        <w:spacing w:val="1"/>
        <w:sz w:val="18"/>
        <w:szCs w:val="18"/>
      </w:rPr>
      <w:t>Kirchplatz</w:t>
    </w:r>
    <w:r w:rsidRPr="00317D14">
      <w:rPr>
        <w:rFonts w:ascii="Calibri"/>
        <w:color w:val="808080"/>
        <w:spacing w:val="2"/>
        <w:sz w:val="18"/>
        <w:szCs w:val="18"/>
      </w:rPr>
      <w:t xml:space="preserve"> </w:t>
    </w:r>
    <w:r w:rsidRPr="00317D14">
      <w:rPr>
        <w:rFonts w:ascii="Calibri"/>
        <w:color w:val="808080"/>
        <w:sz w:val="18"/>
        <w:szCs w:val="18"/>
      </w:rPr>
      <w:t>9</w:t>
    </w:r>
    <w:r w:rsidRPr="00317D14">
      <w:rPr>
        <w:rFonts w:ascii="Calibri"/>
        <w:color w:val="808080"/>
        <w:spacing w:val="-1"/>
        <w:sz w:val="18"/>
        <w:szCs w:val="18"/>
      </w:rPr>
      <w:t xml:space="preserve"> </w:t>
    </w:r>
    <w:r w:rsidRPr="00317D14">
      <w:rPr>
        <w:rFonts w:ascii="Calibri"/>
        <w:color w:val="808080"/>
        <w:sz w:val="18"/>
        <w:szCs w:val="18"/>
      </w:rPr>
      <w:t>|</w:t>
    </w:r>
    <w:r w:rsidRPr="00317D14">
      <w:rPr>
        <w:rFonts w:ascii="Calibri"/>
        <w:color w:val="808080"/>
        <w:spacing w:val="2"/>
        <w:sz w:val="18"/>
        <w:szCs w:val="18"/>
      </w:rPr>
      <w:t xml:space="preserve"> </w:t>
    </w:r>
    <w:r w:rsidRPr="00317D14">
      <w:rPr>
        <w:rFonts w:ascii="Calibri"/>
        <w:color w:val="808080"/>
        <w:spacing w:val="1"/>
        <w:sz w:val="18"/>
        <w:szCs w:val="18"/>
      </w:rPr>
      <w:t>79183</w:t>
    </w:r>
    <w:r w:rsidRPr="00317D14">
      <w:rPr>
        <w:rFonts w:ascii="Calibri"/>
        <w:color w:val="808080"/>
        <w:spacing w:val="-1"/>
        <w:sz w:val="18"/>
        <w:szCs w:val="18"/>
      </w:rPr>
      <w:t xml:space="preserve"> </w:t>
    </w:r>
    <w:r w:rsidRPr="00317D14">
      <w:rPr>
        <w:rFonts w:ascii="Calibri"/>
        <w:color w:val="808080"/>
        <w:spacing w:val="1"/>
        <w:sz w:val="18"/>
        <w:szCs w:val="18"/>
      </w:rPr>
      <w:t>Waldkirch</w:t>
    </w:r>
    <w:r w:rsidRPr="00317D14">
      <w:rPr>
        <w:rFonts w:ascii="Calibri"/>
        <w:color w:val="808080"/>
        <w:spacing w:val="3"/>
        <w:sz w:val="18"/>
        <w:szCs w:val="18"/>
      </w:rPr>
      <w:t xml:space="preserve"> </w:t>
    </w:r>
    <w:r w:rsidRPr="00317D14">
      <w:rPr>
        <w:rFonts w:ascii="Calibri"/>
        <w:color w:val="808080"/>
        <w:spacing w:val="1"/>
        <w:sz w:val="18"/>
        <w:szCs w:val="18"/>
      </w:rPr>
      <w:t>|Telefon:</w:t>
    </w:r>
    <w:r w:rsidRPr="00317D14">
      <w:rPr>
        <w:rFonts w:ascii="Calibri"/>
        <w:color w:val="808080"/>
        <w:sz w:val="18"/>
        <w:szCs w:val="18"/>
      </w:rPr>
      <w:t xml:space="preserve"> </w:t>
    </w:r>
    <w:r w:rsidR="00083A70">
      <w:rPr>
        <w:rFonts w:ascii="Calibri"/>
        <w:color w:val="808080"/>
        <w:spacing w:val="1"/>
        <w:sz w:val="18"/>
        <w:szCs w:val="18"/>
      </w:rPr>
      <w:t xml:space="preserve">07681 </w:t>
    </w:r>
    <w:r w:rsidRPr="00317D14">
      <w:rPr>
        <w:rFonts w:ascii="Calibri"/>
        <w:color w:val="808080"/>
        <w:spacing w:val="1"/>
        <w:sz w:val="18"/>
        <w:szCs w:val="18"/>
      </w:rPr>
      <w:t>7208</w:t>
    </w:r>
    <w:r w:rsidRPr="00317D14">
      <w:rPr>
        <w:rFonts w:ascii="Calibri"/>
        <w:color w:val="808080"/>
        <w:spacing w:val="-1"/>
        <w:sz w:val="18"/>
        <w:szCs w:val="18"/>
      </w:rPr>
      <w:t xml:space="preserve"> </w:t>
    </w:r>
    <w:r w:rsidRPr="00317D14">
      <w:rPr>
        <w:rFonts w:ascii="Calibri"/>
        <w:color w:val="808080"/>
        <w:sz w:val="18"/>
        <w:szCs w:val="18"/>
      </w:rPr>
      <w:t>|</w:t>
    </w:r>
    <w:r w:rsidRPr="00317D14">
      <w:rPr>
        <w:rFonts w:ascii="Calibri"/>
        <w:color w:val="808080"/>
        <w:spacing w:val="2"/>
        <w:sz w:val="18"/>
        <w:szCs w:val="18"/>
      </w:rPr>
      <w:t xml:space="preserve"> </w:t>
    </w:r>
    <w:r w:rsidR="00083A70">
      <w:rPr>
        <w:rFonts w:ascii="Calibri"/>
        <w:color w:val="808080"/>
        <w:spacing w:val="1"/>
        <w:sz w:val="18"/>
        <w:szCs w:val="18"/>
      </w:rPr>
      <w:t xml:space="preserve">Telefax: 07681 </w:t>
    </w:r>
    <w:r w:rsidRPr="00317D14">
      <w:rPr>
        <w:rFonts w:ascii="Calibri"/>
        <w:color w:val="808080"/>
        <w:spacing w:val="1"/>
        <w:sz w:val="18"/>
        <w:szCs w:val="18"/>
      </w:rPr>
      <w:t>22052</w:t>
    </w:r>
  </w:p>
  <w:p w:rsidR="00DD2123" w:rsidRPr="00317D14" w:rsidRDefault="00317D14" w:rsidP="00317D14">
    <w:pPr>
      <w:pStyle w:val="Fuzeile"/>
      <w:tabs>
        <w:tab w:val="clear" w:pos="170"/>
        <w:tab w:val="clear" w:pos="567"/>
        <w:tab w:val="clear" w:pos="3402"/>
        <w:tab w:val="clear" w:pos="4536"/>
        <w:tab w:val="clear" w:pos="9072"/>
      </w:tabs>
      <w:jc w:val="center"/>
      <w:rPr>
        <w:rFonts w:ascii="Calibri"/>
        <w:color w:val="808080"/>
        <w:spacing w:val="1"/>
        <w:sz w:val="18"/>
        <w:szCs w:val="18"/>
      </w:rPr>
    </w:pPr>
    <w:r w:rsidRPr="00317D14">
      <w:rPr>
        <w:rFonts w:ascii="Calibri"/>
        <w:color w:val="808080"/>
        <w:spacing w:val="1"/>
        <w:sz w:val="18"/>
        <w:szCs w:val="18"/>
      </w:rPr>
      <w:t xml:space="preserve">E-Mail: </w:t>
    </w:r>
    <w:hyperlink r:id="rId1">
      <w:r w:rsidRPr="00317D14">
        <w:rPr>
          <w:rFonts w:ascii="Calibri"/>
          <w:color w:val="808080"/>
          <w:spacing w:val="1"/>
          <w:sz w:val="18"/>
          <w:szCs w:val="18"/>
        </w:rPr>
        <w:t>buero-waldkirch@ksew.de</w:t>
      </w:r>
    </w:hyperlink>
    <w:r w:rsidRPr="00317D14">
      <w:rPr>
        <w:rFonts w:ascii="Calibri"/>
        <w:color w:val="808080"/>
        <w:spacing w:val="-6"/>
        <w:sz w:val="18"/>
        <w:szCs w:val="18"/>
      </w:rPr>
      <w:t xml:space="preserve"> </w:t>
    </w:r>
    <w:r w:rsidRPr="00317D14">
      <w:rPr>
        <w:rFonts w:ascii="Calibri"/>
        <w:color w:val="808080"/>
        <w:sz w:val="18"/>
        <w:szCs w:val="18"/>
      </w:rPr>
      <w:t>|</w:t>
    </w:r>
    <w:r w:rsidRPr="00317D14">
      <w:rPr>
        <w:rFonts w:ascii="Calibri"/>
        <w:color w:val="808080"/>
        <w:spacing w:val="-3"/>
        <w:sz w:val="18"/>
        <w:szCs w:val="18"/>
      </w:rPr>
      <w:t xml:space="preserve"> </w:t>
    </w:r>
    <w:r w:rsidRPr="00317D14">
      <w:rPr>
        <w:rFonts w:ascii="Calibri"/>
        <w:color w:val="808080"/>
        <w:spacing w:val="1"/>
        <w:sz w:val="18"/>
        <w:szCs w:val="18"/>
      </w:rPr>
      <w:t>Web:</w:t>
    </w:r>
    <w:r w:rsidRPr="00317D14">
      <w:rPr>
        <w:rFonts w:ascii="Calibri"/>
        <w:color w:val="808080"/>
        <w:sz w:val="18"/>
        <w:szCs w:val="18"/>
      </w:rPr>
      <w:t xml:space="preserve"> </w:t>
    </w:r>
    <w:hyperlink r:id="rId2">
      <w:r w:rsidRPr="00317D14">
        <w:rPr>
          <w:rFonts w:ascii="Calibri"/>
          <w:color w:val="808080"/>
          <w:spacing w:val="1"/>
          <w:sz w:val="18"/>
          <w:szCs w:val="18"/>
        </w:rPr>
        <w:t>www.kath-waldkirch.de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23" w:rsidRPr="00317D14" w:rsidRDefault="003977A4" w:rsidP="00C773DE">
    <w:pPr>
      <w:pStyle w:val="Fuzeile"/>
      <w:tabs>
        <w:tab w:val="clear" w:pos="170"/>
        <w:tab w:val="clear" w:pos="567"/>
        <w:tab w:val="clear" w:pos="3402"/>
        <w:tab w:val="clear" w:pos="4536"/>
        <w:tab w:val="clear" w:pos="9072"/>
      </w:tabs>
      <w:ind w:right="1200"/>
      <w:jc w:val="center"/>
      <w:rPr>
        <w:rFonts w:ascii="Calibri"/>
        <w:color w:val="808080"/>
        <w:spacing w:val="1"/>
        <w:sz w:val="18"/>
        <w:szCs w:val="18"/>
      </w:rPr>
    </w:pPr>
    <w:r w:rsidRPr="00317D14">
      <w:rPr>
        <w:rFonts w:ascii="Calibri"/>
        <w:color w:val="808080"/>
        <w:spacing w:val="1"/>
        <w:sz w:val="18"/>
        <w:szCs w:val="18"/>
      </w:rPr>
      <w:t>Seelsorgeeinheit Waldkirch</w:t>
    </w:r>
    <w:r w:rsidRPr="00317D14">
      <w:rPr>
        <w:rFonts w:ascii="Calibri"/>
        <w:color w:val="808080"/>
        <w:sz w:val="18"/>
        <w:szCs w:val="18"/>
      </w:rPr>
      <w:t xml:space="preserve"> |</w:t>
    </w:r>
    <w:r w:rsidRPr="00317D14">
      <w:rPr>
        <w:rFonts w:ascii="Calibri"/>
        <w:color w:val="808080"/>
        <w:spacing w:val="2"/>
        <w:sz w:val="18"/>
        <w:szCs w:val="18"/>
      </w:rPr>
      <w:t xml:space="preserve"> </w:t>
    </w:r>
    <w:r w:rsidRPr="00317D14">
      <w:rPr>
        <w:rFonts w:ascii="Calibri"/>
        <w:color w:val="808080"/>
        <w:spacing w:val="1"/>
        <w:sz w:val="18"/>
        <w:szCs w:val="18"/>
      </w:rPr>
      <w:t>Pfarrgemeinden</w:t>
    </w:r>
    <w:r w:rsidRPr="00317D14">
      <w:rPr>
        <w:rFonts w:ascii="Calibri"/>
        <w:color w:val="808080"/>
        <w:sz w:val="18"/>
        <w:szCs w:val="18"/>
      </w:rPr>
      <w:t xml:space="preserve"> </w:t>
    </w:r>
    <w:r w:rsidRPr="00317D14">
      <w:rPr>
        <w:rFonts w:ascii="Calibri"/>
        <w:color w:val="808080"/>
        <w:spacing w:val="1"/>
        <w:sz w:val="18"/>
        <w:szCs w:val="18"/>
      </w:rPr>
      <w:t>St. Margarethen</w:t>
    </w:r>
    <w:r w:rsidRPr="00317D14">
      <w:rPr>
        <w:rFonts w:ascii="Calibri"/>
        <w:color w:val="808080"/>
        <w:sz w:val="18"/>
        <w:szCs w:val="18"/>
      </w:rPr>
      <w:t xml:space="preserve"> </w:t>
    </w:r>
    <w:r w:rsidRPr="00317D14">
      <w:rPr>
        <w:rFonts w:ascii="Calibri"/>
        <w:color w:val="808080"/>
        <w:spacing w:val="1"/>
        <w:sz w:val="18"/>
        <w:szCs w:val="18"/>
      </w:rPr>
      <w:t>Waldkirch</w:t>
    </w:r>
    <w:r w:rsidRPr="00317D14">
      <w:rPr>
        <w:rFonts w:ascii="Calibri"/>
        <w:color w:val="808080"/>
        <w:sz w:val="18"/>
        <w:szCs w:val="18"/>
      </w:rPr>
      <w:t xml:space="preserve"> |</w:t>
    </w:r>
    <w:r w:rsidRPr="00317D14">
      <w:rPr>
        <w:rFonts w:ascii="Calibri"/>
        <w:color w:val="808080"/>
        <w:spacing w:val="2"/>
        <w:sz w:val="18"/>
        <w:szCs w:val="18"/>
      </w:rPr>
      <w:t xml:space="preserve"> </w:t>
    </w:r>
    <w:r w:rsidRPr="00317D14">
      <w:rPr>
        <w:rFonts w:ascii="Calibri"/>
        <w:color w:val="808080"/>
        <w:spacing w:val="1"/>
        <w:sz w:val="18"/>
        <w:szCs w:val="18"/>
      </w:rPr>
      <w:t>St.</w:t>
    </w:r>
    <w:r w:rsidRPr="00317D14">
      <w:rPr>
        <w:rFonts w:ascii="Calibri"/>
        <w:color w:val="808080"/>
        <w:spacing w:val="-1"/>
        <w:sz w:val="18"/>
        <w:szCs w:val="18"/>
      </w:rPr>
      <w:t xml:space="preserve"> </w:t>
    </w:r>
    <w:r w:rsidRPr="00317D14">
      <w:rPr>
        <w:rFonts w:ascii="Calibri"/>
        <w:color w:val="808080"/>
        <w:spacing w:val="1"/>
        <w:sz w:val="18"/>
        <w:szCs w:val="18"/>
      </w:rPr>
      <w:t>Pankratius</w:t>
    </w:r>
    <w:r w:rsidRPr="00317D14">
      <w:rPr>
        <w:rFonts w:ascii="Calibri"/>
        <w:color w:val="808080"/>
        <w:sz w:val="18"/>
        <w:szCs w:val="18"/>
      </w:rPr>
      <w:t xml:space="preserve"> </w:t>
    </w:r>
    <w:r w:rsidRPr="00317D14">
      <w:rPr>
        <w:rFonts w:ascii="Calibri"/>
        <w:color w:val="808080"/>
        <w:spacing w:val="1"/>
        <w:sz w:val="18"/>
        <w:szCs w:val="18"/>
      </w:rPr>
      <w:t>Buchholz |St.</w:t>
    </w:r>
    <w:r w:rsidRPr="00317D14">
      <w:rPr>
        <w:rFonts w:ascii="Calibri"/>
        <w:color w:val="808080"/>
        <w:spacing w:val="20"/>
        <w:sz w:val="18"/>
        <w:szCs w:val="18"/>
      </w:rPr>
      <w:t xml:space="preserve"> </w:t>
    </w:r>
    <w:r w:rsidRPr="00317D14">
      <w:rPr>
        <w:rFonts w:ascii="Calibri"/>
        <w:color w:val="808080"/>
        <w:spacing w:val="1"/>
        <w:sz w:val="18"/>
        <w:szCs w:val="18"/>
      </w:rPr>
      <w:t>Josef Kollnau</w:t>
    </w:r>
  </w:p>
  <w:p w:rsidR="003977A4" w:rsidRPr="00317D14" w:rsidRDefault="003977A4" w:rsidP="00C773DE">
    <w:pPr>
      <w:pStyle w:val="Fuzeile"/>
      <w:tabs>
        <w:tab w:val="clear" w:pos="170"/>
        <w:tab w:val="clear" w:pos="567"/>
        <w:tab w:val="clear" w:pos="3402"/>
        <w:tab w:val="clear" w:pos="4536"/>
        <w:tab w:val="clear" w:pos="9072"/>
      </w:tabs>
      <w:ind w:right="1200"/>
      <w:jc w:val="center"/>
      <w:rPr>
        <w:rFonts w:ascii="Calibri"/>
        <w:color w:val="808080"/>
        <w:spacing w:val="1"/>
        <w:sz w:val="18"/>
        <w:szCs w:val="18"/>
      </w:rPr>
    </w:pPr>
    <w:r w:rsidRPr="00317D14">
      <w:rPr>
        <w:rFonts w:ascii="Calibri"/>
        <w:color w:val="808080"/>
        <w:spacing w:val="1"/>
        <w:sz w:val="18"/>
        <w:szCs w:val="18"/>
      </w:rPr>
      <w:t>c/o</w:t>
    </w:r>
    <w:r w:rsidRPr="00317D14">
      <w:rPr>
        <w:rFonts w:ascii="Calibri"/>
        <w:color w:val="808080"/>
        <w:spacing w:val="-1"/>
        <w:sz w:val="18"/>
        <w:szCs w:val="18"/>
      </w:rPr>
      <w:t xml:space="preserve"> </w:t>
    </w:r>
    <w:r w:rsidRPr="00317D14">
      <w:rPr>
        <w:rFonts w:ascii="Calibri"/>
        <w:color w:val="808080"/>
        <w:spacing w:val="1"/>
        <w:sz w:val="18"/>
        <w:szCs w:val="18"/>
      </w:rPr>
      <w:t>Pfarramt St. Margarethen</w:t>
    </w:r>
    <w:r w:rsidRPr="00317D14">
      <w:rPr>
        <w:rFonts w:ascii="Calibri"/>
        <w:color w:val="808080"/>
        <w:spacing w:val="5"/>
        <w:sz w:val="18"/>
        <w:szCs w:val="18"/>
      </w:rPr>
      <w:t xml:space="preserve"> </w:t>
    </w:r>
    <w:r w:rsidRPr="00317D14">
      <w:rPr>
        <w:rFonts w:ascii="Calibri"/>
        <w:color w:val="808080"/>
        <w:sz w:val="18"/>
        <w:szCs w:val="18"/>
      </w:rPr>
      <w:t>|</w:t>
    </w:r>
    <w:r w:rsidRPr="00317D14">
      <w:rPr>
        <w:rFonts w:ascii="Calibri"/>
        <w:color w:val="808080"/>
        <w:spacing w:val="-2"/>
        <w:sz w:val="18"/>
        <w:szCs w:val="18"/>
      </w:rPr>
      <w:t xml:space="preserve"> </w:t>
    </w:r>
    <w:r w:rsidRPr="00317D14">
      <w:rPr>
        <w:rFonts w:ascii="Calibri"/>
        <w:color w:val="808080"/>
        <w:spacing w:val="1"/>
        <w:sz w:val="18"/>
        <w:szCs w:val="18"/>
      </w:rPr>
      <w:t>Kirchplatz</w:t>
    </w:r>
    <w:r w:rsidRPr="00317D14">
      <w:rPr>
        <w:rFonts w:ascii="Calibri"/>
        <w:color w:val="808080"/>
        <w:spacing w:val="2"/>
        <w:sz w:val="18"/>
        <w:szCs w:val="18"/>
      </w:rPr>
      <w:t xml:space="preserve"> </w:t>
    </w:r>
    <w:r w:rsidRPr="00317D14">
      <w:rPr>
        <w:rFonts w:ascii="Calibri"/>
        <w:color w:val="808080"/>
        <w:sz w:val="18"/>
        <w:szCs w:val="18"/>
      </w:rPr>
      <w:t>9</w:t>
    </w:r>
    <w:r w:rsidRPr="00317D14">
      <w:rPr>
        <w:rFonts w:ascii="Calibri"/>
        <w:color w:val="808080"/>
        <w:spacing w:val="-1"/>
        <w:sz w:val="18"/>
        <w:szCs w:val="18"/>
      </w:rPr>
      <w:t xml:space="preserve"> </w:t>
    </w:r>
    <w:r w:rsidRPr="00317D14">
      <w:rPr>
        <w:rFonts w:ascii="Calibri"/>
        <w:color w:val="808080"/>
        <w:sz w:val="18"/>
        <w:szCs w:val="18"/>
      </w:rPr>
      <w:t>|</w:t>
    </w:r>
    <w:r w:rsidRPr="00317D14">
      <w:rPr>
        <w:rFonts w:ascii="Calibri"/>
        <w:color w:val="808080"/>
        <w:spacing w:val="2"/>
        <w:sz w:val="18"/>
        <w:szCs w:val="18"/>
      </w:rPr>
      <w:t xml:space="preserve"> </w:t>
    </w:r>
    <w:r w:rsidRPr="00317D14">
      <w:rPr>
        <w:rFonts w:ascii="Calibri"/>
        <w:color w:val="808080"/>
        <w:spacing w:val="1"/>
        <w:sz w:val="18"/>
        <w:szCs w:val="18"/>
      </w:rPr>
      <w:t>79183</w:t>
    </w:r>
    <w:r w:rsidRPr="00317D14">
      <w:rPr>
        <w:rFonts w:ascii="Calibri"/>
        <w:color w:val="808080"/>
        <w:spacing w:val="-1"/>
        <w:sz w:val="18"/>
        <w:szCs w:val="18"/>
      </w:rPr>
      <w:t xml:space="preserve"> </w:t>
    </w:r>
    <w:r w:rsidRPr="00317D14">
      <w:rPr>
        <w:rFonts w:ascii="Calibri"/>
        <w:color w:val="808080"/>
        <w:spacing w:val="1"/>
        <w:sz w:val="18"/>
        <w:szCs w:val="18"/>
      </w:rPr>
      <w:t>Waldkirch</w:t>
    </w:r>
    <w:r w:rsidRPr="00317D14">
      <w:rPr>
        <w:rFonts w:ascii="Calibri"/>
        <w:color w:val="808080"/>
        <w:spacing w:val="3"/>
        <w:sz w:val="18"/>
        <w:szCs w:val="18"/>
      </w:rPr>
      <w:t xml:space="preserve"> </w:t>
    </w:r>
    <w:r w:rsidRPr="00317D14">
      <w:rPr>
        <w:rFonts w:ascii="Calibri"/>
        <w:color w:val="808080"/>
        <w:spacing w:val="1"/>
        <w:sz w:val="18"/>
        <w:szCs w:val="18"/>
      </w:rPr>
      <w:t>|Telefon:</w:t>
    </w:r>
    <w:r w:rsidRPr="00317D14">
      <w:rPr>
        <w:rFonts w:ascii="Calibri"/>
        <w:color w:val="808080"/>
        <w:sz w:val="18"/>
        <w:szCs w:val="18"/>
      </w:rPr>
      <w:t xml:space="preserve"> </w:t>
    </w:r>
    <w:r w:rsidR="00083A70">
      <w:rPr>
        <w:rFonts w:ascii="Calibri"/>
        <w:color w:val="808080"/>
        <w:spacing w:val="1"/>
        <w:sz w:val="18"/>
        <w:szCs w:val="18"/>
      </w:rPr>
      <w:t xml:space="preserve">07681 </w:t>
    </w:r>
    <w:r w:rsidRPr="00317D14">
      <w:rPr>
        <w:rFonts w:ascii="Calibri"/>
        <w:color w:val="808080"/>
        <w:spacing w:val="1"/>
        <w:sz w:val="18"/>
        <w:szCs w:val="18"/>
      </w:rPr>
      <w:t>7208</w:t>
    </w:r>
    <w:r w:rsidRPr="00317D14">
      <w:rPr>
        <w:rFonts w:ascii="Calibri"/>
        <w:color w:val="808080"/>
        <w:spacing w:val="-1"/>
        <w:sz w:val="18"/>
        <w:szCs w:val="18"/>
      </w:rPr>
      <w:t xml:space="preserve"> </w:t>
    </w:r>
    <w:r w:rsidRPr="00317D14">
      <w:rPr>
        <w:rFonts w:ascii="Calibri"/>
        <w:color w:val="808080"/>
        <w:sz w:val="18"/>
        <w:szCs w:val="18"/>
      </w:rPr>
      <w:t>|</w:t>
    </w:r>
    <w:r w:rsidRPr="00317D14">
      <w:rPr>
        <w:rFonts w:ascii="Calibri"/>
        <w:color w:val="808080"/>
        <w:spacing w:val="2"/>
        <w:sz w:val="18"/>
        <w:szCs w:val="18"/>
      </w:rPr>
      <w:t xml:space="preserve"> </w:t>
    </w:r>
    <w:r w:rsidR="00083A70">
      <w:rPr>
        <w:rFonts w:ascii="Calibri"/>
        <w:color w:val="808080"/>
        <w:spacing w:val="1"/>
        <w:sz w:val="18"/>
        <w:szCs w:val="18"/>
      </w:rPr>
      <w:t xml:space="preserve">Telefax: 07681 </w:t>
    </w:r>
    <w:r w:rsidRPr="00317D14">
      <w:rPr>
        <w:rFonts w:ascii="Calibri"/>
        <w:color w:val="808080"/>
        <w:spacing w:val="1"/>
        <w:sz w:val="18"/>
        <w:szCs w:val="18"/>
      </w:rPr>
      <w:t>22052</w:t>
    </w:r>
  </w:p>
  <w:p w:rsidR="003977A4" w:rsidRPr="00317D14" w:rsidRDefault="00317D14" w:rsidP="00C773DE">
    <w:pPr>
      <w:pStyle w:val="Fuzeile"/>
      <w:tabs>
        <w:tab w:val="clear" w:pos="170"/>
        <w:tab w:val="clear" w:pos="567"/>
        <w:tab w:val="clear" w:pos="3402"/>
        <w:tab w:val="clear" w:pos="4536"/>
        <w:tab w:val="clear" w:pos="9072"/>
      </w:tabs>
      <w:ind w:right="1200"/>
      <w:jc w:val="center"/>
      <w:rPr>
        <w:rFonts w:ascii="Calibri"/>
        <w:color w:val="808080"/>
        <w:spacing w:val="1"/>
        <w:sz w:val="18"/>
        <w:szCs w:val="18"/>
      </w:rPr>
    </w:pPr>
    <w:r w:rsidRPr="00317D14">
      <w:rPr>
        <w:rFonts w:ascii="Calibri"/>
        <w:color w:val="808080"/>
        <w:spacing w:val="1"/>
        <w:sz w:val="18"/>
        <w:szCs w:val="18"/>
      </w:rPr>
      <w:t xml:space="preserve">E-Mail: </w:t>
    </w:r>
    <w:hyperlink r:id="rId1">
      <w:r w:rsidRPr="00317D14">
        <w:rPr>
          <w:rFonts w:ascii="Calibri"/>
          <w:color w:val="808080"/>
          <w:spacing w:val="1"/>
          <w:sz w:val="18"/>
          <w:szCs w:val="18"/>
        </w:rPr>
        <w:t>buero-waldkirch@ksew.de</w:t>
      </w:r>
    </w:hyperlink>
    <w:r w:rsidRPr="00317D14">
      <w:rPr>
        <w:rFonts w:ascii="Calibri"/>
        <w:color w:val="808080"/>
        <w:spacing w:val="-6"/>
        <w:sz w:val="18"/>
        <w:szCs w:val="18"/>
      </w:rPr>
      <w:t xml:space="preserve"> </w:t>
    </w:r>
    <w:r w:rsidRPr="00317D14">
      <w:rPr>
        <w:rFonts w:ascii="Calibri"/>
        <w:color w:val="808080"/>
        <w:sz w:val="18"/>
        <w:szCs w:val="18"/>
      </w:rPr>
      <w:t>|</w:t>
    </w:r>
    <w:r w:rsidRPr="00317D14">
      <w:rPr>
        <w:rFonts w:ascii="Calibri"/>
        <w:color w:val="808080"/>
        <w:spacing w:val="-3"/>
        <w:sz w:val="18"/>
        <w:szCs w:val="18"/>
      </w:rPr>
      <w:t xml:space="preserve"> </w:t>
    </w:r>
    <w:r w:rsidRPr="00317D14">
      <w:rPr>
        <w:rFonts w:ascii="Calibri"/>
        <w:color w:val="808080"/>
        <w:spacing w:val="1"/>
        <w:sz w:val="18"/>
        <w:szCs w:val="18"/>
      </w:rPr>
      <w:t>Web:</w:t>
    </w:r>
    <w:r w:rsidRPr="00317D14">
      <w:rPr>
        <w:rFonts w:ascii="Calibri"/>
        <w:color w:val="808080"/>
        <w:sz w:val="18"/>
        <w:szCs w:val="18"/>
      </w:rPr>
      <w:t xml:space="preserve"> </w:t>
    </w:r>
    <w:hyperlink r:id="rId2">
      <w:r w:rsidRPr="00317D14">
        <w:rPr>
          <w:rFonts w:ascii="Calibri"/>
          <w:color w:val="808080"/>
          <w:spacing w:val="1"/>
          <w:sz w:val="18"/>
          <w:szCs w:val="18"/>
        </w:rPr>
        <w:t>www.kath-waldkirch.de</w:t>
      </w:r>
    </w:hyperlink>
  </w:p>
  <w:p w:rsidR="00317D14" w:rsidRDefault="00317D14" w:rsidP="00317D14">
    <w:pPr>
      <w:pStyle w:val="Fuzeile"/>
      <w:tabs>
        <w:tab w:val="clear" w:pos="170"/>
        <w:tab w:val="clear" w:pos="567"/>
        <w:tab w:val="clear" w:pos="3402"/>
        <w:tab w:val="clear" w:pos="4536"/>
        <w:tab w:val="clear" w:pos="9072"/>
      </w:tabs>
      <w:jc w:val="center"/>
      <w:rPr>
        <w:rFonts w:ascii="Calibri"/>
        <w:color w:val="808080"/>
        <w:spacing w:val="1"/>
        <w:sz w:val="18"/>
      </w:rPr>
    </w:pPr>
  </w:p>
  <w:p w:rsidR="00317D14" w:rsidRPr="00317D14" w:rsidRDefault="00317D14" w:rsidP="00317D14">
    <w:pPr>
      <w:pStyle w:val="Fuzeile"/>
      <w:tabs>
        <w:tab w:val="clear" w:pos="170"/>
        <w:tab w:val="clear" w:pos="567"/>
        <w:tab w:val="clear" w:pos="3402"/>
        <w:tab w:val="clear" w:pos="4536"/>
        <w:tab w:val="clear" w:pos="9072"/>
      </w:tabs>
      <w:jc w:val="center"/>
      <w:rPr>
        <w:rFonts w:ascii="Calibri"/>
        <w:color w:val="808080"/>
        <w:spacing w:val="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200" w:rsidRDefault="00443200">
      <w:r>
        <w:separator/>
      </w:r>
    </w:p>
    <w:p w:rsidR="00443200" w:rsidRDefault="00443200"/>
    <w:p w:rsidR="00443200" w:rsidRDefault="00443200"/>
  </w:footnote>
  <w:footnote w:type="continuationSeparator" w:id="0">
    <w:p w:rsidR="00443200" w:rsidRDefault="00443200">
      <w:r>
        <w:continuationSeparator/>
      </w:r>
    </w:p>
    <w:p w:rsidR="00443200" w:rsidRDefault="00443200"/>
    <w:p w:rsidR="00443200" w:rsidRDefault="00443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23" w:rsidRDefault="00D07F7E">
    <w:pPr>
      <w:pStyle w:val="Kopfzeile"/>
      <w:framePr w:wrap="around" w:vAnchor="text" w:hAnchor="margin" w:xAlign="center" w:y="1"/>
      <w:rPr>
        <w:rStyle w:val="Seitenzahl"/>
      </w:rPr>
    </w:pPr>
    <w:r>
      <w:rPr>
        <w:rStyle w:val="Seitenzahl"/>
      </w:rPr>
      <w:fldChar w:fldCharType="begin"/>
    </w:r>
    <w:r w:rsidR="00DD2123">
      <w:rPr>
        <w:rStyle w:val="Seitenzahl"/>
      </w:rPr>
      <w:instrText xml:space="preserve">PAGE  </w:instrText>
    </w:r>
    <w:r>
      <w:rPr>
        <w:rStyle w:val="Seitenzahl"/>
      </w:rPr>
      <w:fldChar w:fldCharType="end"/>
    </w:r>
  </w:p>
  <w:p w:rsidR="00DD2123" w:rsidRDefault="00DD21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7990"/>
      <w:docPartObj>
        <w:docPartGallery w:val="Page Numbers (Top of Page)"/>
        <w:docPartUnique/>
      </w:docPartObj>
    </w:sdtPr>
    <w:sdtEndPr/>
    <w:sdtContent>
      <w:p w:rsidR="007B00A8" w:rsidRDefault="00083A70" w:rsidP="007B00A8">
        <w:pPr>
          <w:pStyle w:val="A8ptSchwarz"/>
          <w:jc w:val="center"/>
        </w:pPr>
        <w:r w:rsidRPr="00361E3F">
          <w:rPr>
            <w:rFonts w:ascii="Times New Roman" w:hAnsi="Times New Roman"/>
            <w:noProof/>
            <w:sz w:val="20"/>
          </w:rPr>
          <w:drawing>
            <wp:anchor distT="0" distB="0" distL="114300" distR="114300" simplePos="0" relativeHeight="251660288" behindDoc="1" locked="0" layoutInCell="1" allowOverlap="1" wp14:anchorId="10833EEE" wp14:editId="1611E3F1">
              <wp:simplePos x="0" y="0"/>
              <wp:positionH relativeFrom="margin">
                <wp:align>right</wp:align>
              </wp:positionH>
              <wp:positionV relativeFrom="paragraph">
                <wp:posOffset>4445</wp:posOffset>
              </wp:positionV>
              <wp:extent cx="984779" cy="344672"/>
              <wp:effectExtent l="0" t="0" r="635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779" cy="344672"/>
                      </a:xfrm>
                      <a:prstGeom prst="rect">
                        <a:avLst/>
                      </a:prstGeom>
                    </pic:spPr>
                  </pic:pic>
                </a:graphicData>
              </a:graphic>
              <wp14:sizeRelH relativeFrom="page">
                <wp14:pctWidth>0</wp14:pctWidth>
              </wp14:sizeRelH>
              <wp14:sizeRelV relativeFrom="page">
                <wp14:pctHeight>0</wp14:pctHeight>
              </wp14:sizeRelV>
            </wp:anchor>
          </w:drawing>
        </w:r>
        <w:r w:rsidR="00962CA9">
          <w:fldChar w:fldCharType="begin"/>
        </w:r>
        <w:r w:rsidR="00962CA9">
          <w:instrText xml:space="preserve"> PAGE   \* MERGEFORMAT </w:instrText>
        </w:r>
        <w:r w:rsidR="00962CA9">
          <w:fldChar w:fldCharType="separate"/>
        </w:r>
        <w:r w:rsidR="00D267BE">
          <w:rPr>
            <w:noProof/>
          </w:rPr>
          <w:t>2</w:t>
        </w:r>
        <w:r w:rsidR="00962CA9">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23" w:rsidRDefault="001D54E8" w:rsidP="00CE15D1">
    <w:pPr>
      <w:pStyle w:val="Kopfzeile"/>
      <w:tabs>
        <w:tab w:val="clear" w:pos="4536"/>
        <w:tab w:val="clear" w:pos="9072"/>
      </w:tabs>
      <w:spacing w:after="1800"/>
    </w:pPr>
    <w:r w:rsidRPr="00361E3F">
      <w:rPr>
        <w:rFonts w:ascii="Times New Roman" w:hAnsi="Times New Roman"/>
        <w:noProof/>
        <w:sz w:val="20"/>
      </w:rPr>
      <w:drawing>
        <wp:anchor distT="0" distB="0" distL="114300" distR="114300" simplePos="0" relativeHeight="251658240" behindDoc="1" locked="0" layoutInCell="1" allowOverlap="1">
          <wp:simplePos x="0" y="0"/>
          <wp:positionH relativeFrom="column">
            <wp:posOffset>2110105</wp:posOffset>
          </wp:positionH>
          <wp:positionV relativeFrom="paragraph">
            <wp:posOffset>313690</wp:posOffset>
          </wp:positionV>
          <wp:extent cx="3657600" cy="128015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0" cy="1280159"/>
                  </a:xfrm>
                  <a:prstGeom prst="rect">
                    <a:avLst/>
                  </a:prstGeom>
                </pic:spPr>
              </pic:pic>
            </a:graphicData>
          </a:graphic>
          <wp14:sizeRelH relativeFrom="page">
            <wp14:pctWidth>0</wp14:pctWidth>
          </wp14:sizeRelH>
          <wp14:sizeRelV relativeFrom="page">
            <wp14:pctHeight>0</wp14:pctHeight>
          </wp14:sizeRelV>
        </wp:anchor>
      </w:drawing>
    </w:r>
  </w:p>
  <w:p w:rsidR="007B00A8" w:rsidRDefault="007B00A8" w:rsidP="007B00A8">
    <w:pPr>
      <w:pStyle w:val="Kopfzeile"/>
      <w:framePr w:wrap="around" w:vAnchor="page" w:hAnchor="page" w:x="341" w:y="5955"/>
      <w:pBdr>
        <w:top w:val="single" w:sz="4" w:space="1" w:color="auto"/>
        <w:between w:val="single" w:sz="4" w:space="1" w:color="auto"/>
      </w:pBdr>
      <w:spacing w:line="200" w:lineRule="atLeast"/>
      <w:rPr>
        <w:rFonts w:cs="Arial"/>
        <w:caps/>
        <w:sz w:val="20"/>
      </w:rPr>
    </w:pPr>
  </w:p>
  <w:p w:rsidR="00DD2123" w:rsidRPr="00317D14" w:rsidRDefault="00DD2123" w:rsidP="007B00A8">
    <w:pP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23" w:rsidRDefault="00DD21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6F6F6F" w:themeColor="accent2"/>
        <w:sz w:val="20"/>
        <w:u w:color="6F6F6F"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b9Wh50PKAs1vLY7mst/KY13pf7XMGEjWhfom845GHmlnxFyx84fU2msp5tqEgMPN4XKy3f1vNQvuN+g2oSdA==" w:salt="R+Sb3z8i+vJjxIKJwrRYpg=="/>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E8"/>
    <w:rsid w:val="000020E5"/>
    <w:rsid w:val="00005314"/>
    <w:rsid w:val="000055C3"/>
    <w:rsid w:val="00007AFD"/>
    <w:rsid w:val="00016439"/>
    <w:rsid w:val="00017111"/>
    <w:rsid w:val="0002130C"/>
    <w:rsid w:val="00023C4A"/>
    <w:rsid w:val="00026995"/>
    <w:rsid w:val="00034549"/>
    <w:rsid w:val="00036FA1"/>
    <w:rsid w:val="000478BC"/>
    <w:rsid w:val="00050A47"/>
    <w:rsid w:val="0005386A"/>
    <w:rsid w:val="00063AB0"/>
    <w:rsid w:val="00063E1E"/>
    <w:rsid w:val="00064711"/>
    <w:rsid w:val="000655A4"/>
    <w:rsid w:val="0007112E"/>
    <w:rsid w:val="00081D78"/>
    <w:rsid w:val="00082DC8"/>
    <w:rsid w:val="00083A70"/>
    <w:rsid w:val="0009027D"/>
    <w:rsid w:val="000A2E02"/>
    <w:rsid w:val="000A3152"/>
    <w:rsid w:val="000A3E75"/>
    <w:rsid w:val="000B216A"/>
    <w:rsid w:val="000B2A4B"/>
    <w:rsid w:val="000B3BF2"/>
    <w:rsid w:val="000B71AF"/>
    <w:rsid w:val="000C78CA"/>
    <w:rsid w:val="000C7E43"/>
    <w:rsid w:val="000D0774"/>
    <w:rsid w:val="000D166B"/>
    <w:rsid w:val="000D57F0"/>
    <w:rsid w:val="000D5DF9"/>
    <w:rsid w:val="000E030A"/>
    <w:rsid w:val="000E3E33"/>
    <w:rsid w:val="000F11DB"/>
    <w:rsid w:val="00107C4F"/>
    <w:rsid w:val="00110A0B"/>
    <w:rsid w:val="001134E7"/>
    <w:rsid w:val="00116AC0"/>
    <w:rsid w:val="00132CF2"/>
    <w:rsid w:val="0013798F"/>
    <w:rsid w:val="001424FC"/>
    <w:rsid w:val="00150453"/>
    <w:rsid w:val="00151017"/>
    <w:rsid w:val="001526ED"/>
    <w:rsid w:val="00153003"/>
    <w:rsid w:val="00154D92"/>
    <w:rsid w:val="001620CD"/>
    <w:rsid w:val="00172ADB"/>
    <w:rsid w:val="00187CD4"/>
    <w:rsid w:val="00193579"/>
    <w:rsid w:val="00194C95"/>
    <w:rsid w:val="001A052B"/>
    <w:rsid w:val="001A5200"/>
    <w:rsid w:val="001A59D2"/>
    <w:rsid w:val="001A799F"/>
    <w:rsid w:val="001B416C"/>
    <w:rsid w:val="001B6D1D"/>
    <w:rsid w:val="001C2431"/>
    <w:rsid w:val="001C4FC0"/>
    <w:rsid w:val="001D54E8"/>
    <w:rsid w:val="001E1ABB"/>
    <w:rsid w:val="001E648D"/>
    <w:rsid w:val="001E792D"/>
    <w:rsid w:val="001F1C12"/>
    <w:rsid w:val="001F4028"/>
    <w:rsid w:val="00202F0F"/>
    <w:rsid w:val="00215211"/>
    <w:rsid w:val="0021687C"/>
    <w:rsid w:val="00217708"/>
    <w:rsid w:val="002449A6"/>
    <w:rsid w:val="00260EE5"/>
    <w:rsid w:val="002672F1"/>
    <w:rsid w:val="002703E2"/>
    <w:rsid w:val="0027065A"/>
    <w:rsid w:val="002712BF"/>
    <w:rsid w:val="0028087E"/>
    <w:rsid w:val="00280C71"/>
    <w:rsid w:val="002826C0"/>
    <w:rsid w:val="00283F9B"/>
    <w:rsid w:val="00292BAD"/>
    <w:rsid w:val="002B10FD"/>
    <w:rsid w:val="002C172F"/>
    <w:rsid w:val="002D1C22"/>
    <w:rsid w:val="002D5BBD"/>
    <w:rsid w:val="002D6C2C"/>
    <w:rsid w:val="002E1CB2"/>
    <w:rsid w:val="002E35C2"/>
    <w:rsid w:val="002F0655"/>
    <w:rsid w:val="002F3539"/>
    <w:rsid w:val="00300040"/>
    <w:rsid w:val="0030668C"/>
    <w:rsid w:val="00310B4E"/>
    <w:rsid w:val="0031252C"/>
    <w:rsid w:val="00313600"/>
    <w:rsid w:val="00313B03"/>
    <w:rsid w:val="00317A26"/>
    <w:rsid w:val="00317D14"/>
    <w:rsid w:val="00323AEB"/>
    <w:rsid w:val="0032581D"/>
    <w:rsid w:val="00342141"/>
    <w:rsid w:val="00344C25"/>
    <w:rsid w:val="003455D4"/>
    <w:rsid w:val="00372A86"/>
    <w:rsid w:val="00373F40"/>
    <w:rsid w:val="0038387E"/>
    <w:rsid w:val="003849C8"/>
    <w:rsid w:val="003850B9"/>
    <w:rsid w:val="00391B9C"/>
    <w:rsid w:val="003950AA"/>
    <w:rsid w:val="003977A4"/>
    <w:rsid w:val="003A447F"/>
    <w:rsid w:val="003B3088"/>
    <w:rsid w:val="003B49B1"/>
    <w:rsid w:val="003B6DAA"/>
    <w:rsid w:val="003D325B"/>
    <w:rsid w:val="003D571E"/>
    <w:rsid w:val="003D65FC"/>
    <w:rsid w:val="003E6859"/>
    <w:rsid w:val="003F4432"/>
    <w:rsid w:val="003F4A8A"/>
    <w:rsid w:val="0040707E"/>
    <w:rsid w:val="00413D42"/>
    <w:rsid w:val="00432FD5"/>
    <w:rsid w:val="00435786"/>
    <w:rsid w:val="00443200"/>
    <w:rsid w:val="00450B49"/>
    <w:rsid w:val="00450D48"/>
    <w:rsid w:val="00452132"/>
    <w:rsid w:val="00461268"/>
    <w:rsid w:val="00462B52"/>
    <w:rsid w:val="00467204"/>
    <w:rsid w:val="004767B9"/>
    <w:rsid w:val="00484FFC"/>
    <w:rsid w:val="00486F56"/>
    <w:rsid w:val="00493155"/>
    <w:rsid w:val="004A06B4"/>
    <w:rsid w:val="004B2EFA"/>
    <w:rsid w:val="004B2F8C"/>
    <w:rsid w:val="004B5B9D"/>
    <w:rsid w:val="004C551B"/>
    <w:rsid w:val="004C552D"/>
    <w:rsid w:val="004C7034"/>
    <w:rsid w:val="004D2338"/>
    <w:rsid w:val="004D47FD"/>
    <w:rsid w:val="004E1A81"/>
    <w:rsid w:val="004E4E38"/>
    <w:rsid w:val="004F03B2"/>
    <w:rsid w:val="004F6187"/>
    <w:rsid w:val="005026E4"/>
    <w:rsid w:val="0052176E"/>
    <w:rsid w:val="00521DF7"/>
    <w:rsid w:val="00527668"/>
    <w:rsid w:val="00531F0D"/>
    <w:rsid w:val="005376CD"/>
    <w:rsid w:val="005379C5"/>
    <w:rsid w:val="00542E89"/>
    <w:rsid w:val="005475B7"/>
    <w:rsid w:val="00555DC0"/>
    <w:rsid w:val="0056199B"/>
    <w:rsid w:val="00572C01"/>
    <w:rsid w:val="005760FD"/>
    <w:rsid w:val="00586993"/>
    <w:rsid w:val="005A1773"/>
    <w:rsid w:val="005A3B70"/>
    <w:rsid w:val="005A753C"/>
    <w:rsid w:val="005C1179"/>
    <w:rsid w:val="005C13B2"/>
    <w:rsid w:val="005C2E37"/>
    <w:rsid w:val="005C3BD7"/>
    <w:rsid w:val="005D375B"/>
    <w:rsid w:val="005D3D32"/>
    <w:rsid w:val="005D5C9F"/>
    <w:rsid w:val="005E06AE"/>
    <w:rsid w:val="005E0AD7"/>
    <w:rsid w:val="005E4F33"/>
    <w:rsid w:val="005E6DD6"/>
    <w:rsid w:val="005F05A3"/>
    <w:rsid w:val="006067B8"/>
    <w:rsid w:val="00606E19"/>
    <w:rsid w:val="00616080"/>
    <w:rsid w:val="0062293B"/>
    <w:rsid w:val="00626141"/>
    <w:rsid w:val="00626AFA"/>
    <w:rsid w:val="006322B8"/>
    <w:rsid w:val="00633E5D"/>
    <w:rsid w:val="006429FF"/>
    <w:rsid w:val="0065143A"/>
    <w:rsid w:val="006562C0"/>
    <w:rsid w:val="0065675C"/>
    <w:rsid w:val="00664416"/>
    <w:rsid w:val="006655AF"/>
    <w:rsid w:val="00673BDA"/>
    <w:rsid w:val="00675177"/>
    <w:rsid w:val="00675678"/>
    <w:rsid w:val="00682C59"/>
    <w:rsid w:val="00684955"/>
    <w:rsid w:val="00686023"/>
    <w:rsid w:val="00686507"/>
    <w:rsid w:val="00686C86"/>
    <w:rsid w:val="00687719"/>
    <w:rsid w:val="00687F59"/>
    <w:rsid w:val="006948D6"/>
    <w:rsid w:val="00696569"/>
    <w:rsid w:val="006967DC"/>
    <w:rsid w:val="006A14B1"/>
    <w:rsid w:val="006A3E6D"/>
    <w:rsid w:val="006A575E"/>
    <w:rsid w:val="006B5990"/>
    <w:rsid w:val="006D5B8F"/>
    <w:rsid w:val="006E4F66"/>
    <w:rsid w:val="006E5FA9"/>
    <w:rsid w:val="006F6824"/>
    <w:rsid w:val="006F7CE6"/>
    <w:rsid w:val="007021E4"/>
    <w:rsid w:val="007066FF"/>
    <w:rsid w:val="00727FA5"/>
    <w:rsid w:val="007419EE"/>
    <w:rsid w:val="00746B64"/>
    <w:rsid w:val="00752BF0"/>
    <w:rsid w:val="0075416A"/>
    <w:rsid w:val="00763E78"/>
    <w:rsid w:val="007752C6"/>
    <w:rsid w:val="007803C6"/>
    <w:rsid w:val="007906D5"/>
    <w:rsid w:val="007A4C98"/>
    <w:rsid w:val="007B00A8"/>
    <w:rsid w:val="007B0230"/>
    <w:rsid w:val="007B6867"/>
    <w:rsid w:val="007C53B3"/>
    <w:rsid w:val="007D1D92"/>
    <w:rsid w:val="007D6110"/>
    <w:rsid w:val="007E0643"/>
    <w:rsid w:val="007E3B98"/>
    <w:rsid w:val="007F295E"/>
    <w:rsid w:val="008012CB"/>
    <w:rsid w:val="0080260C"/>
    <w:rsid w:val="00813201"/>
    <w:rsid w:val="00823681"/>
    <w:rsid w:val="00823BFC"/>
    <w:rsid w:val="00834A27"/>
    <w:rsid w:val="00841AE7"/>
    <w:rsid w:val="00855190"/>
    <w:rsid w:val="0085676A"/>
    <w:rsid w:val="008610BD"/>
    <w:rsid w:val="00872CDC"/>
    <w:rsid w:val="008749D2"/>
    <w:rsid w:val="008818EE"/>
    <w:rsid w:val="008A4C76"/>
    <w:rsid w:val="008A57E3"/>
    <w:rsid w:val="008B7BAD"/>
    <w:rsid w:val="008C0296"/>
    <w:rsid w:val="008C13BC"/>
    <w:rsid w:val="008C23FD"/>
    <w:rsid w:val="008D3342"/>
    <w:rsid w:val="008D517D"/>
    <w:rsid w:val="008E091F"/>
    <w:rsid w:val="008E2C05"/>
    <w:rsid w:val="008F7065"/>
    <w:rsid w:val="008F76EC"/>
    <w:rsid w:val="009067B5"/>
    <w:rsid w:val="00907868"/>
    <w:rsid w:val="009141F2"/>
    <w:rsid w:val="0091708E"/>
    <w:rsid w:val="00917E36"/>
    <w:rsid w:val="00920FFB"/>
    <w:rsid w:val="00941676"/>
    <w:rsid w:val="009438E6"/>
    <w:rsid w:val="00943AED"/>
    <w:rsid w:val="00950758"/>
    <w:rsid w:val="00956110"/>
    <w:rsid w:val="009562E2"/>
    <w:rsid w:val="00961204"/>
    <w:rsid w:val="00962522"/>
    <w:rsid w:val="00962CA9"/>
    <w:rsid w:val="0098015A"/>
    <w:rsid w:val="009802CF"/>
    <w:rsid w:val="009819C2"/>
    <w:rsid w:val="009928B2"/>
    <w:rsid w:val="009A15F3"/>
    <w:rsid w:val="009A2536"/>
    <w:rsid w:val="009A3ACB"/>
    <w:rsid w:val="009B28E8"/>
    <w:rsid w:val="009C256F"/>
    <w:rsid w:val="009C3922"/>
    <w:rsid w:val="009D1D9E"/>
    <w:rsid w:val="009E0DA6"/>
    <w:rsid w:val="009E323C"/>
    <w:rsid w:val="009E357C"/>
    <w:rsid w:val="009E7162"/>
    <w:rsid w:val="009F1490"/>
    <w:rsid w:val="009F66D7"/>
    <w:rsid w:val="00A044A3"/>
    <w:rsid w:val="00A11A5C"/>
    <w:rsid w:val="00A12B05"/>
    <w:rsid w:val="00A13929"/>
    <w:rsid w:val="00A22420"/>
    <w:rsid w:val="00A3280E"/>
    <w:rsid w:val="00A32AD7"/>
    <w:rsid w:val="00A32D9B"/>
    <w:rsid w:val="00A33ED3"/>
    <w:rsid w:val="00A3451F"/>
    <w:rsid w:val="00A3483C"/>
    <w:rsid w:val="00A349F1"/>
    <w:rsid w:val="00A42BF1"/>
    <w:rsid w:val="00A50E57"/>
    <w:rsid w:val="00A54373"/>
    <w:rsid w:val="00A5489A"/>
    <w:rsid w:val="00A61EC4"/>
    <w:rsid w:val="00A66E6E"/>
    <w:rsid w:val="00A6765B"/>
    <w:rsid w:val="00A738A0"/>
    <w:rsid w:val="00A74F04"/>
    <w:rsid w:val="00AA1851"/>
    <w:rsid w:val="00AA35F7"/>
    <w:rsid w:val="00AB018B"/>
    <w:rsid w:val="00AB296C"/>
    <w:rsid w:val="00AC27EA"/>
    <w:rsid w:val="00AD6D0B"/>
    <w:rsid w:val="00AD7AB4"/>
    <w:rsid w:val="00AE6415"/>
    <w:rsid w:val="00AF2FFA"/>
    <w:rsid w:val="00AF660E"/>
    <w:rsid w:val="00B02EA0"/>
    <w:rsid w:val="00B40747"/>
    <w:rsid w:val="00B51B74"/>
    <w:rsid w:val="00B57EB5"/>
    <w:rsid w:val="00B64C78"/>
    <w:rsid w:val="00B7177B"/>
    <w:rsid w:val="00B7211D"/>
    <w:rsid w:val="00B73519"/>
    <w:rsid w:val="00B7468D"/>
    <w:rsid w:val="00B83DC3"/>
    <w:rsid w:val="00BA05F0"/>
    <w:rsid w:val="00BA5C52"/>
    <w:rsid w:val="00BA6099"/>
    <w:rsid w:val="00BB046D"/>
    <w:rsid w:val="00BB2A9E"/>
    <w:rsid w:val="00BB7DF5"/>
    <w:rsid w:val="00BC75C8"/>
    <w:rsid w:val="00BD76C2"/>
    <w:rsid w:val="00BE002F"/>
    <w:rsid w:val="00BE0D9C"/>
    <w:rsid w:val="00BE749C"/>
    <w:rsid w:val="00BF2068"/>
    <w:rsid w:val="00BF3F08"/>
    <w:rsid w:val="00BF733D"/>
    <w:rsid w:val="00C007AB"/>
    <w:rsid w:val="00C056AA"/>
    <w:rsid w:val="00C06934"/>
    <w:rsid w:val="00C4513C"/>
    <w:rsid w:val="00C459A6"/>
    <w:rsid w:val="00C54AB7"/>
    <w:rsid w:val="00C57881"/>
    <w:rsid w:val="00C653FA"/>
    <w:rsid w:val="00C711DB"/>
    <w:rsid w:val="00C731B8"/>
    <w:rsid w:val="00C74F25"/>
    <w:rsid w:val="00C7571C"/>
    <w:rsid w:val="00C773DE"/>
    <w:rsid w:val="00C81A8E"/>
    <w:rsid w:val="00C91FC3"/>
    <w:rsid w:val="00C96F5C"/>
    <w:rsid w:val="00CA4331"/>
    <w:rsid w:val="00CA725A"/>
    <w:rsid w:val="00CB1ADC"/>
    <w:rsid w:val="00CB763D"/>
    <w:rsid w:val="00CD2694"/>
    <w:rsid w:val="00CD4EE4"/>
    <w:rsid w:val="00CD72EE"/>
    <w:rsid w:val="00CD73FF"/>
    <w:rsid w:val="00CE15D1"/>
    <w:rsid w:val="00CE472D"/>
    <w:rsid w:val="00CE70C1"/>
    <w:rsid w:val="00CF2517"/>
    <w:rsid w:val="00CF2C2A"/>
    <w:rsid w:val="00CF6716"/>
    <w:rsid w:val="00CF7B4E"/>
    <w:rsid w:val="00CF7C7A"/>
    <w:rsid w:val="00D034EF"/>
    <w:rsid w:val="00D06AD5"/>
    <w:rsid w:val="00D07F7E"/>
    <w:rsid w:val="00D10E0C"/>
    <w:rsid w:val="00D11BA7"/>
    <w:rsid w:val="00D213A9"/>
    <w:rsid w:val="00D2234F"/>
    <w:rsid w:val="00D225C7"/>
    <w:rsid w:val="00D23A26"/>
    <w:rsid w:val="00D26687"/>
    <w:rsid w:val="00D267BE"/>
    <w:rsid w:val="00D301EF"/>
    <w:rsid w:val="00D31DF8"/>
    <w:rsid w:val="00D31F4C"/>
    <w:rsid w:val="00D35DA7"/>
    <w:rsid w:val="00D468FA"/>
    <w:rsid w:val="00D721E8"/>
    <w:rsid w:val="00D72D49"/>
    <w:rsid w:val="00D764F4"/>
    <w:rsid w:val="00D8775E"/>
    <w:rsid w:val="00D94050"/>
    <w:rsid w:val="00DA0343"/>
    <w:rsid w:val="00DB0106"/>
    <w:rsid w:val="00DB01F6"/>
    <w:rsid w:val="00DB612E"/>
    <w:rsid w:val="00DC5D3E"/>
    <w:rsid w:val="00DD1882"/>
    <w:rsid w:val="00DD1E77"/>
    <w:rsid w:val="00DD2123"/>
    <w:rsid w:val="00DD5592"/>
    <w:rsid w:val="00DE35D7"/>
    <w:rsid w:val="00DF1721"/>
    <w:rsid w:val="00DF5EDB"/>
    <w:rsid w:val="00E00F8F"/>
    <w:rsid w:val="00E011EB"/>
    <w:rsid w:val="00E05C77"/>
    <w:rsid w:val="00E137C9"/>
    <w:rsid w:val="00E15864"/>
    <w:rsid w:val="00E222F5"/>
    <w:rsid w:val="00E27D0E"/>
    <w:rsid w:val="00E40912"/>
    <w:rsid w:val="00E421FC"/>
    <w:rsid w:val="00E53E34"/>
    <w:rsid w:val="00E757C2"/>
    <w:rsid w:val="00E82F9E"/>
    <w:rsid w:val="00E872F5"/>
    <w:rsid w:val="00E91ACC"/>
    <w:rsid w:val="00EB558C"/>
    <w:rsid w:val="00EB7C6E"/>
    <w:rsid w:val="00EC4C93"/>
    <w:rsid w:val="00EC59F7"/>
    <w:rsid w:val="00ED2E70"/>
    <w:rsid w:val="00EF4D42"/>
    <w:rsid w:val="00F01B0F"/>
    <w:rsid w:val="00F23A6F"/>
    <w:rsid w:val="00F2465E"/>
    <w:rsid w:val="00F25479"/>
    <w:rsid w:val="00F32CB3"/>
    <w:rsid w:val="00F40160"/>
    <w:rsid w:val="00F50F3F"/>
    <w:rsid w:val="00F53153"/>
    <w:rsid w:val="00F56FF1"/>
    <w:rsid w:val="00F57AFF"/>
    <w:rsid w:val="00F659FB"/>
    <w:rsid w:val="00F74505"/>
    <w:rsid w:val="00F76306"/>
    <w:rsid w:val="00F77D94"/>
    <w:rsid w:val="00F812F8"/>
    <w:rsid w:val="00F873A5"/>
    <w:rsid w:val="00F91C5C"/>
    <w:rsid w:val="00F931B1"/>
    <w:rsid w:val="00F936C2"/>
    <w:rsid w:val="00F95C83"/>
    <w:rsid w:val="00F97BED"/>
    <w:rsid w:val="00F97C5E"/>
    <w:rsid w:val="00FA1079"/>
    <w:rsid w:val="00FA4F76"/>
    <w:rsid w:val="00FA5A47"/>
    <w:rsid w:val="00FB2C4D"/>
    <w:rsid w:val="00FB66D2"/>
    <w:rsid w:val="00FB736A"/>
    <w:rsid w:val="00FD6469"/>
    <w:rsid w:val="00FE0D91"/>
    <w:rsid w:val="00FE13DA"/>
    <w:rsid w:val="00FE1682"/>
    <w:rsid w:val="00FF3778"/>
    <w:rsid w:val="00FF3D31"/>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3]" stroke="f">
      <v:fill color="none [3213]"/>
      <v:stroke on="f"/>
    </o:shapedefaults>
    <o:shapelayout v:ext="edit">
      <o:idmap v:ext="edit" data="1"/>
    </o:shapelayout>
  </w:shapeDefaults>
  <w:decimalSymbol w:val=","/>
  <w:listSeparator w:val=";"/>
  <w14:docId w14:val="6DA76EE7"/>
  <w15:docId w15:val="{11F46AE9-80D9-4B2F-8D3F-76245CA9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1687C"/>
    <w:pPr>
      <w:spacing w:line="300" w:lineRule="exact"/>
    </w:pPr>
    <w:rPr>
      <w:rFonts w:ascii="Arial" w:hAnsi="Arial"/>
      <w:color w:val="000000" w:themeColor="text1"/>
      <w:sz w:val="22"/>
    </w:rPr>
  </w:style>
  <w:style w:type="paragraph" w:styleId="berschrift1">
    <w:name w:val="heading 1"/>
    <w:basedOn w:val="Standard"/>
    <w:next w:val="Standard"/>
    <w:rsid w:val="0021687C"/>
    <w:pPr>
      <w:keepNext/>
      <w:spacing w:line="240" w:lineRule="auto"/>
      <w:outlineLvl w:val="0"/>
    </w:pPr>
    <w:rPr>
      <w:sz w:val="40"/>
    </w:rPr>
  </w:style>
  <w:style w:type="paragraph" w:styleId="berschrift2">
    <w:name w:val="heading 2"/>
    <w:basedOn w:val="Standard"/>
    <w:next w:val="Standard"/>
    <w:qFormat/>
    <w:rsid w:val="0021687C"/>
    <w:pPr>
      <w:keepNext/>
      <w:spacing w:line="340" w:lineRule="exact"/>
      <w:outlineLvl w:val="1"/>
    </w:pPr>
    <w:rPr>
      <w:bCs/>
      <w:sz w:val="30"/>
    </w:rPr>
  </w:style>
  <w:style w:type="paragraph" w:styleId="berschrift3">
    <w:name w:val="heading 3"/>
    <w:basedOn w:val="Standard"/>
    <w:next w:val="Standard"/>
    <w:qFormat/>
    <w:rsid w:val="0021687C"/>
    <w:pPr>
      <w:keepNext/>
      <w:outlineLvl w:val="2"/>
    </w:pPr>
    <w:rPr>
      <w:bCs/>
      <w:sz w:val="26"/>
    </w:rPr>
  </w:style>
  <w:style w:type="paragraph" w:styleId="berschrift4">
    <w:name w:val="heading 4"/>
    <w:basedOn w:val="Standard"/>
    <w:next w:val="Standard"/>
    <w:rsid w:val="0021687C"/>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21687C"/>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rsid w:val="00675678"/>
    <w:rPr>
      <w:rFonts w:ascii="Arial" w:hAnsi="Arial"/>
      <w:color w:val="000000" w:themeColor="text1"/>
      <w:sz w:val="16"/>
      <w:u w:val="none"/>
    </w:rPr>
  </w:style>
  <w:style w:type="character" w:styleId="Seitenzahl">
    <w:name w:val="page number"/>
    <w:basedOn w:val="Absatz-Standardschriftart"/>
    <w:rsid w:val="0021687C"/>
    <w:rPr>
      <w:rFonts w:ascii="Arial" w:hAnsi="Arial"/>
      <w:color w:val="000000" w:themeColor="text1"/>
      <w:sz w:val="22"/>
    </w:rPr>
  </w:style>
  <w:style w:type="character" w:styleId="SchwacheHervorhebung">
    <w:name w:val="Subtle Emphasis"/>
    <w:basedOn w:val="Absatz-Standardschriftart"/>
    <w:uiPriority w:val="19"/>
    <w:qFormat/>
    <w:rsid w:val="0021687C"/>
    <w:rPr>
      <w:rFonts w:asciiTheme="minorHAnsi" w:hAnsiTheme="minorHAnsi"/>
      <w:b/>
      <w:iCs/>
      <w:color w:val="878787" w:themeColor="accent3"/>
      <w:sz w:val="22"/>
    </w:rPr>
  </w:style>
  <w:style w:type="paragraph" w:styleId="Sprechblasentext">
    <w:name w:val="Balloon Text"/>
    <w:basedOn w:val="Standard"/>
    <w:link w:val="SprechblasentextZchn"/>
    <w:rsid w:val="0021687C"/>
    <w:pPr>
      <w:spacing w:line="240" w:lineRule="auto"/>
    </w:pPr>
    <w:rPr>
      <w:rFonts w:asciiTheme="minorHAnsi" w:hAnsiTheme="minorHAnsi" w:cs="Tahoma"/>
      <w:color w:val="DADADA" w:themeColor="accent6"/>
      <w:szCs w:val="16"/>
    </w:rPr>
  </w:style>
  <w:style w:type="character" w:customStyle="1" w:styleId="SprechblasentextZchn">
    <w:name w:val="Sprechblasentext Zchn"/>
    <w:basedOn w:val="Absatz-Standardschriftart"/>
    <w:link w:val="Sprechblasentext"/>
    <w:rsid w:val="0021687C"/>
    <w:rPr>
      <w:rFonts w:asciiTheme="minorHAnsi" w:hAnsiTheme="minorHAnsi" w:cs="Tahoma"/>
      <w:color w:val="DADADA" w:themeColor="accent6"/>
      <w:sz w:val="22"/>
      <w:szCs w:val="16"/>
    </w:rPr>
  </w:style>
  <w:style w:type="character" w:customStyle="1" w:styleId="KopfzeileZchn">
    <w:name w:val="Kopfzeile Zchn"/>
    <w:basedOn w:val="Absatz-Standardschriftart"/>
    <w:link w:val="Kopfzeile"/>
    <w:uiPriority w:val="99"/>
    <w:rsid w:val="005C13B2"/>
    <w:rPr>
      <w:rFonts w:ascii="Arial" w:hAnsi="Arial"/>
      <w:color w:val="000000" w:themeColor="text2"/>
      <w:sz w:val="16"/>
    </w:rPr>
  </w:style>
  <w:style w:type="paragraph" w:styleId="Listenabsatz">
    <w:name w:val="List Paragraph"/>
    <w:basedOn w:val="Standard"/>
    <w:uiPriority w:val="34"/>
    <w:qFormat/>
    <w:rsid w:val="00D8775E"/>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21687C"/>
    <w:rPr>
      <w:rFonts w:asciiTheme="minorHAnsi" w:hAnsiTheme="minorHAnsi"/>
      <w:b/>
      <w:bCs/>
      <w:iCs/>
      <w:color w:val="000000" w:themeColor="text1"/>
      <w:sz w:val="22"/>
    </w:rPr>
  </w:style>
  <w:style w:type="paragraph" w:styleId="Titel">
    <w:name w:val="Title"/>
    <w:basedOn w:val="Standard"/>
    <w:next w:val="Standard"/>
    <w:link w:val="TitelZchn"/>
    <w:qFormat/>
    <w:rsid w:val="0021687C"/>
    <w:pPr>
      <w:spacing w:line="240" w:lineRule="auto"/>
      <w:contextualSpacing/>
    </w:pPr>
    <w:rPr>
      <w:rFonts w:asciiTheme="majorHAnsi" w:eastAsiaTheme="majorEastAsia" w:hAnsiTheme="majorHAnsi" w:cstheme="majorBidi"/>
      <w:spacing w:val="5"/>
      <w:kern w:val="28"/>
      <w:sz w:val="40"/>
      <w:szCs w:val="52"/>
    </w:rPr>
  </w:style>
  <w:style w:type="character" w:customStyle="1" w:styleId="TitelZchn">
    <w:name w:val="Titel Zchn"/>
    <w:basedOn w:val="Absatz-Standardschriftart"/>
    <w:link w:val="Titel"/>
    <w:rsid w:val="0021687C"/>
    <w:rPr>
      <w:rFonts w:asciiTheme="majorHAnsi" w:eastAsiaTheme="majorEastAsia" w:hAnsiTheme="majorHAnsi" w:cstheme="majorBidi"/>
      <w:color w:val="000000" w:themeColor="text1"/>
      <w:spacing w:val="5"/>
      <w:kern w:val="28"/>
      <w:sz w:val="40"/>
      <w:szCs w:val="52"/>
    </w:rPr>
  </w:style>
  <w:style w:type="paragraph" w:styleId="Untertitel">
    <w:name w:val="Subtitle"/>
    <w:basedOn w:val="Standard"/>
    <w:next w:val="Standard"/>
    <w:link w:val="UntertitelZchn"/>
    <w:qFormat/>
    <w:rsid w:val="0021687C"/>
    <w:pPr>
      <w:numPr>
        <w:ilvl w:val="1"/>
      </w:numPr>
      <w:spacing w:line="240" w:lineRule="auto"/>
    </w:pPr>
    <w:rPr>
      <w:rFonts w:asciiTheme="majorHAnsi" w:eastAsiaTheme="majorEastAsia" w:hAnsiTheme="majorHAnsi" w:cstheme="majorBidi"/>
      <w:iCs/>
      <w:color w:val="878787" w:themeColor="accent3"/>
      <w:sz w:val="30"/>
      <w:szCs w:val="24"/>
    </w:rPr>
  </w:style>
  <w:style w:type="character" w:customStyle="1" w:styleId="UntertitelZchn">
    <w:name w:val="Untertitel Zchn"/>
    <w:basedOn w:val="Absatz-Standardschriftart"/>
    <w:link w:val="Untertitel"/>
    <w:rsid w:val="0021687C"/>
    <w:rPr>
      <w:rFonts w:asciiTheme="majorHAnsi" w:eastAsiaTheme="majorEastAsia" w:hAnsiTheme="majorHAnsi" w:cstheme="majorBidi"/>
      <w:iCs/>
      <w:color w:val="878787" w:themeColor="accent3"/>
      <w:sz w:val="30"/>
      <w:szCs w:val="24"/>
    </w:rPr>
  </w:style>
  <w:style w:type="character" w:styleId="Fett">
    <w:name w:val="Strong"/>
    <w:basedOn w:val="Absatz-Standardschriftart"/>
    <w:uiPriority w:val="22"/>
    <w:qFormat/>
    <w:rsid w:val="0021687C"/>
    <w:rPr>
      <w:rFonts w:asciiTheme="minorHAnsi" w:hAnsiTheme="minorHAnsi"/>
      <w:b/>
      <w:bCs/>
      <w:color w:val="000000" w:themeColor="text1"/>
      <w:sz w:val="22"/>
    </w:rPr>
  </w:style>
  <w:style w:type="character" w:styleId="Hervorhebung">
    <w:name w:val="Emphasis"/>
    <w:basedOn w:val="Absatz-Standardschriftart"/>
    <w:qFormat/>
    <w:rsid w:val="0021687C"/>
    <w:rPr>
      <w:rFonts w:asciiTheme="minorHAnsi" w:hAnsiTheme="minorHAnsi"/>
      <w:b/>
      <w:iCs/>
      <w:color w:val="000000" w:themeColor="text1"/>
      <w:sz w:val="22"/>
    </w:rPr>
  </w:style>
  <w:style w:type="paragraph" w:styleId="Zitat">
    <w:name w:val="Quote"/>
    <w:basedOn w:val="Standard"/>
    <w:next w:val="Standard"/>
    <w:link w:val="ZitatZchn"/>
    <w:uiPriority w:val="29"/>
    <w:qFormat/>
    <w:rsid w:val="0021687C"/>
    <w:rPr>
      <w:i/>
      <w:iCs/>
    </w:rPr>
  </w:style>
  <w:style w:type="character" w:customStyle="1" w:styleId="ZitatZchn">
    <w:name w:val="Zitat Zchn"/>
    <w:basedOn w:val="Absatz-Standardschriftart"/>
    <w:link w:val="Zitat"/>
    <w:uiPriority w:val="29"/>
    <w:rsid w:val="0021687C"/>
    <w:rPr>
      <w:rFonts w:ascii="Arial" w:hAnsi="Arial"/>
      <w:i/>
      <w:iCs/>
      <w:color w:val="000000" w:themeColor="text1"/>
      <w:sz w:val="22"/>
    </w:rPr>
  </w:style>
  <w:style w:type="paragraph" w:styleId="KeinLeerraum">
    <w:name w:val="No Spacing"/>
    <w:uiPriority w:val="1"/>
    <w:qFormat/>
    <w:rsid w:val="0021687C"/>
    <w:rPr>
      <w:rFonts w:ascii="Arial" w:hAnsi="Arial"/>
      <w:color w:val="000000" w:themeColor="text1"/>
      <w:sz w:val="22"/>
    </w:rPr>
  </w:style>
  <w:style w:type="paragraph" w:styleId="IntensivesZitat">
    <w:name w:val="Intense Quote"/>
    <w:basedOn w:val="Standard"/>
    <w:next w:val="Standard"/>
    <w:link w:val="IntensivesZitatZchn"/>
    <w:uiPriority w:val="30"/>
    <w:qFormat/>
    <w:rsid w:val="0021687C"/>
    <w:pP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21687C"/>
    <w:rPr>
      <w:rFonts w:ascii="Arial" w:hAnsi="Arial"/>
      <w:b/>
      <w:bCs/>
      <w:i/>
      <w:iCs/>
      <w:color w:val="000000" w:themeColor="text1"/>
      <w:sz w:val="22"/>
    </w:rPr>
  </w:style>
  <w:style w:type="character" w:styleId="SchwacherVerweis">
    <w:name w:val="Subtle Reference"/>
    <w:basedOn w:val="Absatz-Standardschriftart"/>
    <w:uiPriority w:val="31"/>
    <w:qFormat/>
    <w:rsid w:val="0021687C"/>
    <w:rPr>
      <w:rFonts w:asciiTheme="minorHAnsi" w:hAnsiTheme="minorHAnsi"/>
      <w:smallCaps/>
      <w:color w:val="878787" w:themeColor="accent3"/>
      <w:sz w:val="22"/>
      <w:u w:val="single"/>
    </w:rPr>
  </w:style>
  <w:style w:type="character" w:styleId="IntensiverVerweis">
    <w:name w:val="Intense Reference"/>
    <w:basedOn w:val="Absatz-Standardschriftart"/>
    <w:uiPriority w:val="32"/>
    <w:qFormat/>
    <w:rsid w:val="0021687C"/>
    <w:rPr>
      <w:rFonts w:asciiTheme="minorHAnsi" w:hAnsiTheme="minorHAnsi"/>
      <w:b/>
      <w:bCs/>
      <w:smallCaps/>
      <w:color w:val="5E5E5E" w:themeColor="accent1"/>
      <w:spacing w:val="5"/>
      <w:sz w:val="22"/>
      <w:u w:val="single"/>
    </w:rPr>
  </w:style>
  <w:style w:type="character" w:styleId="Buchtitel">
    <w:name w:val="Book Title"/>
    <w:basedOn w:val="Absatz-Standardschriftart"/>
    <w:uiPriority w:val="33"/>
    <w:qFormat/>
    <w:rsid w:val="005C13B2"/>
    <w:rPr>
      <w:rFonts w:asciiTheme="majorHAnsi" w:hAnsiTheme="majorHAnsi"/>
      <w:bCs/>
      <w:color w:val="000000" w:themeColor="text1"/>
      <w:spacing w:val="0"/>
      <w:w w:val="100"/>
      <w:sz w:val="40"/>
      <w:u w:val="none"/>
    </w:rPr>
  </w:style>
  <w:style w:type="paragraph" w:customStyle="1" w:styleId="StandardBlocksatz">
    <w:name w:val="Standard Blocksatz"/>
    <w:basedOn w:val="Standard"/>
    <w:rsid w:val="008A57E3"/>
    <w:pPr>
      <w:jc w:val="both"/>
    </w:pPr>
  </w:style>
  <w:style w:type="character" w:styleId="NichtaufgelsteErwhnung">
    <w:name w:val="Unresolved Mention"/>
    <w:basedOn w:val="Absatz-Standardschriftart"/>
    <w:uiPriority w:val="99"/>
    <w:semiHidden/>
    <w:unhideWhenUsed/>
    <w:rsid w:val="007B6867"/>
    <w:rPr>
      <w:color w:val="605E5C"/>
      <w:shd w:val="clear" w:color="auto" w:fill="E1DFDD"/>
    </w:rPr>
  </w:style>
  <w:style w:type="character" w:styleId="Platzhaltertext">
    <w:name w:val="Placeholder Text"/>
    <w:basedOn w:val="Absatz-Standardschriftart"/>
    <w:uiPriority w:val="99"/>
    <w:semiHidden/>
    <w:rsid w:val="00F32C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ero-waldkirch@ksew.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ksew.de/" TargetMode="External"/><Relationship Id="rId1" Type="http://schemas.openxmlformats.org/officeDocument/2006/relationships/hyperlink" Target="mailto:buero@st-margarethen-waldkirch.ksew.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ksew.de/" TargetMode="External"/><Relationship Id="rId1" Type="http://schemas.openxmlformats.org/officeDocument/2006/relationships/hyperlink" Target="mailto:buero@st-margarethen-waldkirch.ksew.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ercher\Desktop\Z&#252;rcher_schwarzwei&#223;%20NEU.dotx" TargetMode="External"/></Relationships>
</file>

<file path=word/theme/theme1.xml><?xml version="1.0" encoding="utf-8"?>
<a:theme xmlns:a="http://schemas.openxmlformats.org/drawingml/2006/main" name="Larissa-Design">
  <a:themeElements>
    <a:clrScheme name="EBFR-sw">
      <a:dk1>
        <a:srgbClr val="000000"/>
      </a:dk1>
      <a:lt1>
        <a:srgbClr val="FFFFFF"/>
      </a:lt1>
      <a:dk2>
        <a:srgbClr val="000000"/>
      </a:dk2>
      <a:lt2>
        <a:srgbClr val="FFFFFF"/>
      </a:lt2>
      <a:accent1>
        <a:srgbClr val="5E5E5E"/>
      </a:accent1>
      <a:accent2>
        <a:srgbClr val="6F6F6F"/>
      </a:accent2>
      <a:accent3>
        <a:srgbClr val="878787"/>
      </a:accent3>
      <a:accent4>
        <a:srgbClr val="9C9C9C"/>
      </a:accent4>
      <a:accent5>
        <a:srgbClr val="C6C6C6"/>
      </a:accent5>
      <a:accent6>
        <a:srgbClr val="DADADA"/>
      </a:accent6>
      <a:hlink>
        <a:srgbClr val="000000"/>
      </a:hlink>
      <a:folHlink>
        <a:srgbClr val="878787"/>
      </a:folHlink>
    </a:clrScheme>
    <a:fontScheme name="Arial">
      <a:majorFont>
        <a:latin typeface="Arial "/>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A2E8F-5574-4AC8-B553-ACF91731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Zürcher_schwarzweiß NEU</Template>
  <TotalTime>0</TotalTime>
  <Pages>2</Pages>
  <Words>354</Words>
  <Characters>2235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2584</CharactersWithSpaces>
  <SharedDoc>false</SharedDoc>
  <HLinks>
    <vt:vector size="12" baseType="variant">
      <vt:variant>
        <vt:i4>1835014</vt:i4>
      </vt:variant>
      <vt:variant>
        <vt:i4>6</vt:i4>
      </vt:variant>
      <vt:variant>
        <vt:i4>0</vt:i4>
      </vt:variant>
      <vt:variant>
        <vt:i4>5</vt:i4>
      </vt:variant>
      <vt:variant>
        <vt:lpwstr>http://www.erzbistum-freiburg.de/</vt:lpwstr>
      </vt:variant>
      <vt:variant>
        <vt:lpwstr/>
      </vt:variant>
      <vt:variant>
        <vt:i4>5505150</vt:i4>
      </vt:variant>
      <vt:variant>
        <vt:i4>3</vt:i4>
      </vt:variant>
      <vt:variant>
        <vt:i4>0</vt:i4>
      </vt:variant>
      <vt:variant>
        <vt:i4>5</vt:i4>
      </vt:variant>
      <vt:variant>
        <vt:lpwstr>mailto:xxx.xxx@ordinariat-freiburg.de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Zuercher</dc:creator>
  <cp:lastModifiedBy>Peter Zürcher</cp:lastModifiedBy>
  <cp:revision>9</cp:revision>
  <cp:lastPrinted>2015-12-09T11:07:00Z</cp:lastPrinted>
  <dcterms:created xsi:type="dcterms:W3CDTF">2018-12-28T16:12:00Z</dcterms:created>
  <dcterms:modified xsi:type="dcterms:W3CDTF">2018-12-28T17:35:00Z</dcterms:modified>
</cp:coreProperties>
</file>